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2C" w:rsidRPr="00C97A39" w:rsidRDefault="0043702C" w:rsidP="00AD696C">
      <w:pPr>
        <w:jc w:val="center"/>
        <w:rPr>
          <w:rFonts w:ascii="Calibri" w:hAnsi="Calibri"/>
          <w:b/>
        </w:rPr>
      </w:pPr>
    </w:p>
    <w:p w:rsidR="00AD696C" w:rsidRPr="00AD525B" w:rsidRDefault="00AD696C" w:rsidP="00AD696C">
      <w:pPr>
        <w:jc w:val="center"/>
        <w:rPr>
          <w:rFonts w:ascii="Calibri" w:hAnsi="Calibri"/>
          <w:b/>
          <w:sz w:val="28"/>
          <w:szCs w:val="28"/>
        </w:rPr>
      </w:pPr>
      <w:r w:rsidRPr="00AD525B">
        <w:rPr>
          <w:rFonts w:ascii="Calibri" w:hAnsi="Calibri"/>
          <w:b/>
          <w:sz w:val="28"/>
          <w:szCs w:val="28"/>
        </w:rPr>
        <w:t>Board of Directors Meeting</w:t>
      </w:r>
      <w:r w:rsidRPr="00AD525B">
        <w:rPr>
          <w:rFonts w:ascii="Calibri" w:hAnsi="Calibri"/>
          <w:b/>
          <w:sz w:val="28"/>
          <w:szCs w:val="28"/>
        </w:rPr>
        <w:br/>
      </w:r>
      <w:r w:rsidR="00660B2A" w:rsidRPr="00AD525B">
        <w:rPr>
          <w:rFonts w:ascii="Calibri" w:hAnsi="Calibri"/>
          <w:b/>
          <w:sz w:val="28"/>
          <w:szCs w:val="28"/>
        </w:rPr>
        <w:t>December 2</w:t>
      </w:r>
      <w:r w:rsidRPr="00AD525B">
        <w:rPr>
          <w:rFonts w:ascii="Calibri" w:hAnsi="Calibri"/>
          <w:b/>
          <w:sz w:val="28"/>
          <w:szCs w:val="28"/>
        </w:rPr>
        <w:t>, 2015</w:t>
      </w:r>
      <w:r w:rsidRPr="00AD525B">
        <w:rPr>
          <w:rFonts w:ascii="Calibri" w:hAnsi="Calibri"/>
          <w:b/>
          <w:sz w:val="28"/>
          <w:szCs w:val="28"/>
        </w:rPr>
        <w:br/>
      </w:r>
      <w:r w:rsidRPr="00AD525B">
        <w:rPr>
          <w:rFonts w:ascii="Calibri" w:hAnsi="Calibri"/>
          <w:b/>
          <w:color w:val="FF0000"/>
          <w:sz w:val="28"/>
          <w:szCs w:val="28"/>
        </w:rPr>
        <w:t>1:00 p.m. C</w:t>
      </w:r>
      <w:r w:rsidR="00660B2A" w:rsidRPr="00AD525B">
        <w:rPr>
          <w:rFonts w:ascii="Calibri" w:hAnsi="Calibri"/>
          <w:b/>
          <w:color w:val="FF0000"/>
          <w:sz w:val="28"/>
          <w:szCs w:val="28"/>
        </w:rPr>
        <w:t>S</w:t>
      </w:r>
      <w:r w:rsidRPr="00AD525B">
        <w:rPr>
          <w:rFonts w:ascii="Calibri" w:hAnsi="Calibri"/>
          <w:b/>
          <w:color w:val="FF0000"/>
          <w:sz w:val="28"/>
          <w:szCs w:val="28"/>
        </w:rPr>
        <w:t>T</w:t>
      </w:r>
      <w:r w:rsidRPr="00AD525B">
        <w:rPr>
          <w:rFonts w:ascii="Calibri" w:hAnsi="Calibri"/>
          <w:b/>
          <w:sz w:val="28"/>
          <w:szCs w:val="28"/>
        </w:rPr>
        <w:t xml:space="preserve"> </w:t>
      </w:r>
      <w:r w:rsidRPr="00AD525B">
        <w:rPr>
          <w:rFonts w:ascii="Calibri" w:hAnsi="Calibri"/>
          <w:b/>
          <w:sz w:val="28"/>
          <w:szCs w:val="28"/>
        </w:rPr>
        <w:br/>
      </w:r>
      <w:r w:rsidR="00005B0E" w:rsidRPr="00AD525B">
        <w:rPr>
          <w:rFonts w:ascii="Calibri" w:hAnsi="Calibri"/>
          <w:sz w:val="28"/>
          <w:szCs w:val="28"/>
        </w:rPr>
        <w:t>11:00a</w:t>
      </w:r>
      <w:r w:rsidRPr="00AD525B">
        <w:rPr>
          <w:rFonts w:ascii="Calibri" w:hAnsi="Calibri"/>
          <w:sz w:val="28"/>
          <w:szCs w:val="28"/>
        </w:rPr>
        <w:t>m P</w:t>
      </w:r>
      <w:r w:rsidR="00660B2A" w:rsidRPr="00AD525B">
        <w:rPr>
          <w:rFonts w:ascii="Calibri" w:hAnsi="Calibri"/>
          <w:sz w:val="28"/>
          <w:szCs w:val="28"/>
        </w:rPr>
        <w:t>S</w:t>
      </w:r>
      <w:r w:rsidRPr="00AD525B">
        <w:rPr>
          <w:rFonts w:ascii="Calibri" w:hAnsi="Calibri"/>
          <w:sz w:val="28"/>
          <w:szCs w:val="28"/>
        </w:rPr>
        <w:t>T/12:00pm M</w:t>
      </w:r>
      <w:r w:rsidR="00660B2A" w:rsidRPr="00AD525B">
        <w:rPr>
          <w:rFonts w:ascii="Calibri" w:hAnsi="Calibri"/>
          <w:sz w:val="28"/>
          <w:szCs w:val="28"/>
        </w:rPr>
        <w:t>S</w:t>
      </w:r>
      <w:r w:rsidRPr="00AD525B">
        <w:rPr>
          <w:rFonts w:ascii="Calibri" w:hAnsi="Calibri"/>
          <w:sz w:val="28"/>
          <w:szCs w:val="28"/>
        </w:rPr>
        <w:t>T/2:00pm E</w:t>
      </w:r>
      <w:r w:rsidR="00660B2A" w:rsidRPr="00AD525B">
        <w:rPr>
          <w:rFonts w:ascii="Calibri" w:hAnsi="Calibri"/>
          <w:sz w:val="28"/>
          <w:szCs w:val="28"/>
        </w:rPr>
        <w:t>S</w:t>
      </w:r>
      <w:r w:rsidRPr="00AD525B">
        <w:rPr>
          <w:rFonts w:ascii="Calibri" w:hAnsi="Calibri"/>
          <w:sz w:val="28"/>
          <w:szCs w:val="28"/>
        </w:rPr>
        <w:t>T</w:t>
      </w:r>
      <w:r w:rsidRPr="00AD525B">
        <w:rPr>
          <w:rFonts w:ascii="Calibri" w:hAnsi="Calibri"/>
          <w:b/>
          <w:sz w:val="28"/>
          <w:szCs w:val="28"/>
        </w:rPr>
        <w:br/>
      </w:r>
    </w:p>
    <w:p w:rsidR="00FF2977" w:rsidRPr="00C97A39" w:rsidRDefault="00FF2977" w:rsidP="00FF2977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>MEETING CALLED TO ORDER BY SHARON RAWLINS, PRESIDENT</w:t>
      </w:r>
      <w:r w:rsidR="000D5162" w:rsidRPr="00C97A39">
        <w:rPr>
          <w:rFonts w:ascii="Calibri" w:hAnsi="Calibri"/>
          <w:b/>
        </w:rPr>
        <w:t>-ELECT</w:t>
      </w:r>
      <w:bookmarkStart w:id="0" w:name="_GoBack"/>
      <w:bookmarkEnd w:id="0"/>
    </w:p>
    <w:p w:rsidR="00FF2977" w:rsidRPr="00C97A39" w:rsidRDefault="00FF2977" w:rsidP="00FF2977">
      <w:pPr>
        <w:rPr>
          <w:rFonts w:ascii="Calibri" w:hAnsi="Calibri"/>
        </w:rPr>
      </w:pPr>
    </w:p>
    <w:p w:rsidR="00FF2977" w:rsidRPr="00C97A39" w:rsidRDefault="00FF2977" w:rsidP="00FF2977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>QUORUM</w:t>
      </w:r>
    </w:p>
    <w:p w:rsidR="00FF2977" w:rsidRPr="00C97A39" w:rsidRDefault="00FF2977" w:rsidP="00FF2977">
      <w:pPr>
        <w:rPr>
          <w:rFonts w:ascii="Calibri" w:hAnsi="Calibri"/>
        </w:rPr>
      </w:pPr>
      <w:r w:rsidRPr="00C97A39">
        <w:rPr>
          <w:rFonts w:ascii="Calibri" w:hAnsi="Calibri"/>
        </w:rPr>
        <w:t>Quorum was established with the following-</w:t>
      </w:r>
    </w:p>
    <w:p w:rsidR="00FF2977" w:rsidRPr="00C97A39" w:rsidRDefault="00FF2977" w:rsidP="00FF2977">
      <w:pPr>
        <w:rPr>
          <w:rFonts w:ascii="Calibri" w:hAnsi="Calibri" w:cs="Calibri"/>
        </w:rPr>
      </w:pPr>
      <w:proofErr w:type="spellStart"/>
      <w:r w:rsidRPr="00C97A39">
        <w:rPr>
          <w:rFonts w:ascii="Calibri" w:hAnsi="Calibri" w:cs="Calibri"/>
        </w:rPr>
        <w:t>BriAnne</w:t>
      </w:r>
      <w:proofErr w:type="spellEnd"/>
      <w:r w:rsidRPr="00C97A39">
        <w:rPr>
          <w:rFonts w:ascii="Calibri" w:hAnsi="Calibri" w:cs="Calibri"/>
        </w:rPr>
        <w:t xml:space="preserve"> Baxley, Elaine Black, Josephine Camarillo, Beth Crist, Tanya DiMaggio, </w:t>
      </w:r>
      <w:r w:rsidR="009B4FCC" w:rsidRPr="00C97A39">
        <w:rPr>
          <w:rFonts w:ascii="Calibri" w:hAnsi="Calibri" w:cs="Calibri"/>
        </w:rPr>
        <w:t>Ann Hoey, Charlotte Johnston</w:t>
      </w:r>
      <w:r w:rsidR="00F30E48" w:rsidRPr="00C97A39">
        <w:rPr>
          <w:rFonts w:ascii="Calibri" w:hAnsi="Calibri" w:cs="Calibri"/>
        </w:rPr>
        <w:t>,</w:t>
      </w:r>
      <w:r w:rsidR="009B4FCC" w:rsidRPr="00C97A39">
        <w:rPr>
          <w:rFonts w:ascii="Calibri" w:hAnsi="Calibri" w:cs="Calibri"/>
        </w:rPr>
        <w:t xml:space="preserve"> </w:t>
      </w:r>
      <w:r w:rsidRPr="00C97A39">
        <w:rPr>
          <w:rFonts w:ascii="Calibri" w:hAnsi="Calibri" w:cs="Calibri"/>
        </w:rPr>
        <w:t xml:space="preserve">Matt McLain, Chrissie McGovern, </w:t>
      </w:r>
      <w:r w:rsidR="009B4FCC" w:rsidRPr="00C97A39">
        <w:rPr>
          <w:rFonts w:ascii="Calibri" w:hAnsi="Calibri" w:cs="Calibri"/>
        </w:rPr>
        <w:t xml:space="preserve">Sharon Rawlins, </w:t>
      </w:r>
      <w:r w:rsidRPr="00C97A39">
        <w:rPr>
          <w:rFonts w:ascii="Calibri" w:hAnsi="Calibri" w:cs="Calibri"/>
        </w:rPr>
        <w:t xml:space="preserve">Cheryl Space, Sandy Wilkerson, Karen </w:t>
      </w:r>
      <w:proofErr w:type="spellStart"/>
      <w:r w:rsidRPr="00C97A39">
        <w:rPr>
          <w:rFonts w:ascii="Calibri" w:hAnsi="Calibri" w:cs="Calibri"/>
        </w:rPr>
        <w:t>Yother</w:t>
      </w:r>
      <w:proofErr w:type="spellEnd"/>
    </w:p>
    <w:p w:rsidR="00FF2977" w:rsidRPr="00C97A39" w:rsidRDefault="00FF2977" w:rsidP="00FF2977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Excused-</w:t>
      </w:r>
      <w:r w:rsidR="009B4FCC" w:rsidRPr="00C97A39">
        <w:rPr>
          <w:rFonts w:ascii="Calibri" w:hAnsi="Calibri" w:cs="Calibri"/>
        </w:rPr>
        <w:t xml:space="preserve">Mac </w:t>
      </w:r>
      <w:proofErr w:type="spellStart"/>
      <w:r w:rsidR="009B4FCC" w:rsidRPr="00C97A39">
        <w:rPr>
          <w:rFonts w:ascii="Calibri" w:hAnsi="Calibri" w:cs="Calibri"/>
        </w:rPr>
        <w:t>Buntin</w:t>
      </w:r>
      <w:proofErr w:type="spellEnd"/>
      <w:r w:rsidR="009B4FCC" w:rsidRPr="00C97A39">
        <w:rPr>
          <w:rFonts w:ascii="Calibri" w:hAnsi="Calibri" w:cs="Calibri"/>
        </w:rPr>
        <w:t>, Lisa Donovan</w:t>
      </w:r>
    </w:p>
    <w:p w:rsidR="00FF2977" w:rsidRPr="00C97A39" w:rsidRDefault="00FF2977" w:rsidP="00FF2977">
      <w:pPr>
        <w:rPr>
          <w:rFonts w:ascii="Calibri" w:hAnsi="Calibri" w:cs="Calibri"/>
        </w:rPr>
      </w:pPr>
    </w:p>
    <w:p w:rsidR="00FF2977" w:rsidRPr="00C97A39" w:rsidRDefault="00FF2977" w:rsidP="00FF2977">
      <w:pPr>
        <w:rPr>
          <w:rFonts w:ascii="Calibri" w:hAnsi="Calibri" w:cs="Calibri"/>
          <w:b/>
        </w:rPr>
      </w:pPr>
      <w:r w:rsidRPr="00C97A39">
        <w:rPr>
          <w:rFonts w:ascii="Calibri" w:hAnsi="Calibri" w:cs="Calibri"/>
          <w:b/>
        </w:rPr>
        <w:t>ATTENDANCE</w:t>
      </w:r>
    </w:p>
    <w:p w:rsidR="00FF2977" w:rsidRPr="00C97A39" w:rsidRDefault="00FF2977" w:rsidP="00FF2977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 xml:space="preserve">Sherry </w:t>
      </w:r>
      <w:proofErr w:type="spellStart"/>
      <w:r w:rsidRPr="00C97A39">
        <w:rPr>
          <w:rFonts w:ascii="Calibri" w:hAnsi="Calibri" w:cs="Calibri"/>
        </w:rPr>
        <w:t>Siclair</w:t>
      </w:r>
      <w:proofErr w:type="spellEnd"/>
      <w:r w:rsidRPr="00C97A39">
        <w:rPr>
          <w:rFonts w:ascii="Calibri" w:hAnsi="Calibri" w:cs="Calibri"/>
        </w:rPr>
        <w:t>, Executive Director</w:t>
      </w:r>
    </w:p>
    <w:p w:rsidR="00FF2977" w:rsidRPr="00C97A39" w:rsidRDefault="00FF2977" w:rsidP="00FF2977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 xml:space="preserve">Karen Day, </w:t>
      </w:r>
      <w:r w:rsidR="00393B42">
        <w:rPr>
          <w:rFonts w:ascii="Tahoma" w:hAnsi="Tahoma" w:cs="Tahoma"/>
          <w:sz w:val="20"/>
          <w:szCs w:val="20"/>
        </w:rPr>
        <w:t>Contractor, Day Time Associates</w:t>
      </w:r>
    </w:p>
    <w:p w:rsidR="00FF2977" w:rsidRPr="00C97A39" w:rsidRDefault="00FF2977" w:rsidP="00FF2977">
      <w:pPr>
        <w:rPr>
          <w:rFonts w:ascii="Calibri" w:hAnsi="Calibri"/>
          <w:color w:val="008000"/>
        </w:rPr>
      </w:pPr>
    </w:p>
    <w:p w:rsidR="00FF2977" w:rsidRPr="00C97A39" w:rsidRDefault="00FF2977" w:rsidP="00FF2977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>MINUTES</w:t>
      </w:r>
    </w:p>
    <w:p w:rsidR="00FF2977" w:rsidRPr="00C97A39" w:rsidRDefault="00FF2977" w:rsidP="00FF2977">
      <w:pPr>
        <w:rPr>
          <w:rFonts w:ascii="Calibri" w:hAnsi="Calibri"/>
        </w:rPr>
      </w:pPr>
      <w:r w:rsidRPr="00C97A39">
        <w:rPr>
          <w:rFonts w:ascii="Calibri" w:hAnsi="Calibri"/>
        </w:rPr>
        <w:t xml:space="preserve">Minutes from </w:t>
      </w:r>
      <w:r w:rsidR="00A27E08" w:rsidRPr="00C97A39">
        <w:rPr>
          <w:rFonts w:ascii="Calibri" w:hAnsi="Calibri"/>
        </w:rPr>
        <w:t>October 2015 Board Retreat still a work in progress</w:t>
      </w:r>
      <w:r w:rsidRPr="00C97A39">
        <w:rPr>
          <w:rFonts w:ascii="Calibri" w:hAnsi="Calibri"/>
        </w:rPr>
        <w:t xml:space="preserve">. </w:t>
      </w:r>
      <w:r w:rsidR="00A27E08" w:rsidRPr="00C97A39">
        <w:rPr>
          <w:rFonts w:ascii="Calibri" w:hAnsi="Calibri"/>
        </w:rPr>
        <w:t>Will be presented at next board meeting.</w:t>
      </w:r>
    </w:p>
    <w:p w:rsidR="00AD696C" w:rsidRPr="00C97A39" w:rsidRDefault="00AD696C" w:rsidP="00FF2977">
      <w:pPr>
        <w:rPr>
          <w:rFonts w:ascii="Calibri" w:hAnsi="Calibri"/>
          <w:b/>
          <w:color w:val="008000"/>
          <w:u w:val="single"/>
        </w:rPr>
      </w:pPr>
    </w:p>
    <w:p w:rsidR="00A27E08" w:rsidRPr="00C97A39" w:rsidRDefault="00A27E08" w:rsidP="00A27E08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>COMMITTEE REPORTS AND AGENDA ITEMS</w:t>
      </w:r>
    </w:p>
    <w:p w:rsidR="00A27E08" w:rsidRPr="00C97A39" w:rsidRDefault="00A27E08" w:rsidP="00A27E08">
      <w:pPr>
        <w:rPr>
          <w:rFonts w:ascii="Calibri" w:hAnsi="Calibri"/>
        </w:rPr>
      </w:pPr>
    </w:p>
    <w:p w:rsidR="00A27E08" w:rsidRPr="00C97A39" w:rsidRDefault="00C97A39" w:rsidP="00A27E0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Finance</w:t>
      </w:r>
    </w:p>
    <w:p w:rsidR="00A27E08" w:rsidRPr="00C97A39" w:rsidRDefault="00C97A39" w:rsidP="00A27E08">
      <w:pPr>
        <w:rPr>
          <w:rFonts w:ascii="Calibri" w:hAnsi="Calibri"/>
        </w:rPr>
      </w:pPr>
      <w:r>
        <w:rPr>
          <w:rFonts w:ascii="Calibri" w:hAnsi="Calibri"/>
        </w:rPr>
        <w:t>Treasurer McLain presented f</w:t>
      </w:r>
      <w:r w:rsidR="00A27E08" w:rsidRPr="00C97A39">
        <w:rPr>
          <w:rFonts w:ascii="Calibri" w:hAnsi="Calibri"/>
        </w:rPr>
        <w:t>inancial reports and</w:t>
      </w:r>
      <w:r>
        <w:rPr>
          <w:rFonts w:ascii="Calibri" w:hAnsi="Calibri"/>
        </w:rPr>
        <w:t xml:space="preserve"> was</w:t>
      </w:r>
      <w:r w:rsidR="00A27E08" w:rsidRPr="00C97A39">
        <w:rPr>
          <w:rFonts w:ascii="Calibri" w:hAnsi="Calibri"/>
        </w:rPr>
        <w:t xml:space="preserve"> discussed.</w:t>
      </w:r>
    </w:p>
    <w:p w:rsidR="00A27E08" w:rsidRPr="00C97A39" w:rsidRDefault="00A27E08" w:rsidP="00A27E08">
      <w:pPr>
        <w:rPr>
          <w:rFonts w:ascii="Calibri" w:hAnsi="Calibri"/>
        </w:rPr>
      </w:pPr>
      <w:r w:rsidRPr="00C97A39">
        <w:rPr>
          <w:rFonts w:ascii="Calibri" w:hAnsi="Calibri"/>
        </w:rPr>
        <w:t>Treasurer</w:t>
      </w:r>
      <w:r w:rsidR="000D5162" w:rsidRPr="00C97A39">
        <w:rPr>
          <w:rFonts w:ascii="Calibri" w:hAnsi="Calibri"/>
        </w:rPr>
        <w:t xml:space="preserve"> </w:t>
      </w:r>
      <w:r w:rsidRPr="00C97A39">
        <w:rPr>
          <w:rFonts w:ascii="Calibri" w:hAnsi="Calibri"/>
        </w:rPr>
        <w:t xml:space="preserve">reported </w:t>
      </w:r>
      <w:r w:rsidR="00F63AEC" w:rsidRPr="00C97A39">
        <w:rPr>
          <w:rFonts w:ascii="Calibri" w:hAnsi="Calibri"/>
        </w:rPr>
        <w:t>as of November</w:t>
      </w:r>
      <w:r w:rsidRPr="00C97A39">
        <w:rPr>
          <w:rFonts w:ascii="Calibri" w:hAnsi="Calibri"/>
        </w:rPr>
        <w:t xml:space="preserve"> 30, 2015: </w:t>
      </w:r>
    </w:p>
    <w:p w:rsidR="00A27E08" w:rsidRPr="00C97A39" w:rsidRDefault="00E247C2" w:rsidP="00A27E08">
      <w:pPr>
        <w:rPr>
          <w:rFonts w:ascii="Calibri" w:hAnsi="Calibri"/>
        </w:rPr>
      </w:pPr>
      <w:r w:rsidRPr="00C97A39">
        <w:rPr>
          <w:rFonts w:ascii="Calibri" w:hAnsi="Calibri"/>
        </w:rPr>
        <w:t xml:space="preserve">YTD: </w:t>
      </w:r>
      <w:r w:rsidR="00A27E08" w:rsidRPr="00C97A39">
        <w:rPr>
          <w:rFonts w:ascii="Calibri" w:hAnsi="Calibri"/>
        </w:rPr>
        <w:t>Income $</w:t>
      </w:r>
      <w:r w:rsidR="00F63AEC" w:rsidRPr="00C97A39">
        <w:rPr>
          <w:rFonts w:ascii="Calibri" w:hAnsi="Calibri"/>
        </w:rPr>
        <w:t>396,653.47</w:t>
      </w:r>
      <w:r w:rsidR="00A27E08" w:rsidRPr="00C97A39">
        <w:rPr>
          <w:rFonts w:ascii="Calibri" w:hAnsi="Calibri"/>
        </w:rPr>
        <w:t>, Expenditures $</w:t>
      </w:r>
      <w:r w:rsidR="00F63AEC" w:rsidRPr="00C97A39">
        <w:rPr>
          <w:rFonts w:ascii="Calibri" w:hAnsi="Calibri"/>
        </w:rPr>
        <w:t>317,056.43</w:t>
      </w:r>
      <w:r w:rsidR="00A27E08" w:rsidRPr="00C97A39">
        <w:rPr>
          <w:rFonts w:ascii="Calibri" w:hAnsi="Calibri"/>
        </w:rPr>
        <w:t xml:space="preserve">, Net Operating Income Balance: </w:t>
      </w:r>
    </w:p>
    <w:p w:rsidR="00A27E08" w:rsidRPr="00C97A39" w:rsidRDefault="00A27E08" w:rsidP="00A27E08">
      <w:pPr>
        <w:rPr>
          <w:rFonts w:ascii="Calibri" w:hAnsi="Calibri"/>
        </w:rPr>
      </w:pPr>
      <w:r w:rsidRPr="00C97A39">
        <w:rPr>
          <w:rFonts w:ascii="Calibri" w:hAnsi="Calibri"/>
        </w:rPr>
        <w:t>$</w:t>
      </w:r>
      <w:r w:rsidR="00F63AEC" w:rsidRPr="00C97A39">
        <w:rPr>
          <w:rFonts w:ascii="Calibri" w:hAnsi="Calibri"/>
        </w:rPr>
        <w:t>79,597.04</w:t>
      </w:r>
    </w:p>
    <w:p w:rsidR="00354749" w:rsidRPr="00C97A39" w:rsidRDefault="00B0406B" w:rsidP="00A27E08">
      <w:pPr>
        <w:rPr>
          <w:rFonts w:ascii="Calibri" w:hAnsi="Calibri"/>
        </w:rPr>
      </w:pPr>
      <w:r w:rsidRPr="00C97A39">
        <w:rPr>
          <w:rFonts w:ascii="Calibri" w:hAnsi="Calibri"/>
        </w:rPr>
        <w:t>Cash Reserves: $916,551.76</w:t>
      </w:r>
    </w:p>
    <w:p w:rsidR="00354749" w:rsidRPr="00C97A39" w:rsidRDefault="00354749" w:rsidP="00A27E08">
      <w:pPr>
        <w:rPr>
          <w:rFonts w:ascii="Calibri" w:hAnsi="Calibri"/>
        </w:rPr>
      </w:pPr>
    </w:p>
    <w:p w:rsidR="00A27E08" w:rsidRPr="00C97A39" w:rsidRDefault="00354749" w:rsidP="00A27E08">
      <w:pPr>
        <w:rPr>
          <w:rFonts w:ascii="Calibri" w:hAnsi="Calibri"/>
          <w:u w:val="single"/>
        </w:rPr>
      </w:pPr>
      <w:r w:rsidRPr="00C97A39">
        <w:rPr>
          <w:rFonts w:ascii="Calibri" w:hAnsi="Calibri"/>
          <w:u w:val="single"/>
        </w:rPr>
        <w:t>Manual Survey</w:t>
      </w:r>
    </w:p>
    <w:p w:rsidR="00354749" w:rsidRPr="00C97A39" w:rsidRDefault="00C97A39" w:rsidP="00A27E08">
      <w:pPr>
        <w:rPr>
          <w:rFonts w:ascii="Calibri" w:hAnsi="Calibri"/>
        </w:rPr>
      </w:pPr>
      <w:r>
        <w:rPr>
          <w:rFonts w:ascii="Calibri" w:hAnsi="Calibri"/>
        </w:rPr>
        <w:t>McLain will send d</w:t>
      </w:r>
      <w:r w:rsidR="00753FEC" w:rsidRPr="00C97A39">
        <w:rPr>
          <w:rFonts w:ascii="Calibri" w:hAnsi="Calibri"/>
        </w:rPr>
        <w:t>raft to board for review</w:t>
      </w:r>
      <w:r w:rsidR="00B0406B" w:rsidRPr="00C97A39">
        <w:rPr>
          <w:rFonts w:ascii="Calibri" w:hAnsi="Calibri"/>
        </w:rPr>
        <w:t xml:space="preserve"> by Dec. 18,</w:t>
      </w:r>
      <w:r w:rsidR="00B05EF4" w:rsidRPr="00C97A39">
        <w:rPr>
          <w:rFonts w:ascii="Calibri" w:hAnsi="Calibri"/>
          <w:vertAlign w:val="superscript"/>
        </w:rPr>
        <w:t xml:space="preserve"> </w:t>
      </w:r>
      <w:r w:rsidR="00B05EF4" w:rsidRPr="00C97A39">
        <w:rPr>
          <w:rFonts w:ascii="Calibri" w:hAnsi="Calibri"/>
        </w:rPr>
        <w:t xml:space="preserve">2015 </w:t>
      </w:r>
      <w:r w:rsidR="00753FEC" w:rsidRPr="00C97A39">
        <w:rPr>
          <w:rFonts w:ascii="Calibri" w:hAnsi="Calibri"/>
        </w:rPr>
        <w:t>then</w:t>
      </w:r>
      <w:r w:rsidR="00B05EF4" w:rsidRPr="00C97A39">
        <w:rPr>
          <w:rFonts w:ascii="Calibri" w:hAnsi="Calibri"/>
        </w:rPr>
        <w:t xml:space="preserve"> to state</w:t>
      </w:r>
      <w:r w:rsidR="00B0406B" w:rsidRPr="00C97A39">
        <w:rPr>
          <w:rFonts w:ascii="Calibri" w:hAnsi="Calibri"/>
        </w:rPr>
        <w:t xml:space="preserve"> reps by January 201</w:t>
      </w:r>
      <w:r w:rsidR="00753FEC" w:rsidRPr="00C97A39">
        <w:rPr>
          <w:rFonts w:ascii="Calibri" w:hAnsi="Calibri"/>
        </w:rPr>
        <w:t>6</w:t>
      </w:r>
      <w:r w:rsidR="00B0406B" w:rsidRPr="00C97A39">
        <w:rPr>
          <w:rFonts w:ascii="Calibri" w:hAnsi="Calibri"/>
        </w:rPr>
        <w:t>.</w:t>
      </w:r>
    </w:p>
    <w:p w:rsidR="00B0406B" w:rsidRPr="00C97A39" w:rsidRDefault="00B0406B" w:rsidP="00B0406B">
      <w:pPr>
        <w:rPr>
          <w:rFonts w:ascii="Calibri" w:hAnsi="Calibri" w:cs="Calibri"/>
          <w:u w:val="single"/>
        </w:rPr>
      </w:pPr>
    </w:p>
    <w:p w:rsidR="00BD0FC4" w:rsidRPr="00C97A39" w:rsidRDefault="00B0406B" w:rsidP="00B0406B">
      <w:pPr>
        <w:rPr>
          <w:rFonts w:ascii="Calibri" w:hAnsi="Calibri" w:cs="Calibri"/>
          <w:u w:val="single"/>
        </w:rPr>
      </w:pPr>
      <w:r w:rsidRPr="00C97A39">
        <w:rPr>
          <w:rFonts w:ascii="Calibri" w:hAnsi="Calibri" w:cs="Calibri"/>
          <w:u w:val="single"/>
        </w:rPr>
        <w:t>By-Laws update</w:t>
      </w:r>
    </w:p>
    <w:p w:rsidR="006544D1" w:rsidRPr="00C97A39" w:rsidRDefault="00704005" w:rsidP="006544D1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By-</w:t>
      </w:r>
      <w:r w:rsidR="00B0406B" w:rsidRPr="00C97A39">
        <w:rPr>
          <w:rFonts w:ascii="Calibri" w:hAnsi="Calibri" w:cs="Calibri"/>
        </w:rPr>
        <w:t xml:space="preserve">laws were approved by membership committee with few </w:t>
      </w:r>
      <w:r w:rsidRPr="00C97A39">
        <w:rPr>
          <w:rFonts w:ascii="Calibri" w:hAnsi="Calibri" w:cs="Calibri"/>
        </w:rPr>
        <w:t xml:space="preserve">minor </w:t>
      </w:r>
      <w:r w:rsidR="005E21F7" w:rsidRPr="00C97A39">
        <w:rPr>
          <w:rFonts w:ascii="Calibri" w:hAnsi="Calibri" w:cs="Calibri"/>
        </w:rPr>
        <w:t xml:space="preserve">changes and recommends board approval. </w:t>
      </w:r>
      <w:r w:rsidR="006544D1" w:rsidRPr="00C97A39">
        <w:rPr>
          <w:rFonts w:ascii="Calibri" w:hAnsi="Calibri" w:cs="Calibri"/>
        </w:rPr>
        <w:t xml:space="preserve">Upon board approval, </w:t>
      </w:r>
      <w:r w:rsidR="00197A09" w:rsidRPr="00C97A39">
        <w:rPr>
          <w:rFonts w:ascii="Calibri" w:hAnsi="Calibri" w:cs="Calibri"/>
        </w:rPr>
        <w:t xml:space="preserve">it will go to vote to the general </w:t>
      </w:r>
      <w:r w:rsidR="00C90747" w:rsidRPr="00C97A39">
        <w:rPr>
          <w:rFonts w:ascii="Calibri" w:hAnsi="Calibri" w:cs="Calibri"/>
        </w:rPr>
        <w:t>membership</w:t>
      </w:r>
      <w:r w:rsidR="00197A09" w:rsidRPr="00C97A39">
        <w:rPr>
          <w:rFonts w:ascii="Calibri" w:hAnsi="Calibri" w:cs="Calibri"/>
        </w:rPr>
        <w:t xml:space="preserve"> with the goal </w:t>
      </w:r>
      <w:r w:rsidR="00C90747" w:rsidRPr="00C97A39">
        <w:rPr>
          <w:rFonts w:ascii="Calibri" w:hAnsi="Calibri" w:cs="Calibri"/>
        </w:rPr>
        <w:t xml:space="preserve">to be effective </w:t>
      </w:r>
      <w:r w:rsidR="00197A09" w:rsidRPr="00C97A39">
        <w:rPr>
          <w:rFonts w:ascii="Calibri" w:hAnsi="Calibri" w:cs="Calibri"/>
        </w:rPr>
        <w:t>by</w:t>
      </w:r>
      <w:r w:rsidR="00C90747" w:rsidRPr="00C97A39">
        <w:rPr>
          <w:rFonts w:ascii="Calibri" w:hAnsi="Calibri" w:cs="Calibri"/>
        </w:rPr>
        <w:t xml:space="preserve"> </w:t>
      </w:r>
      <w:r w:rsidR="00197A09" w:rsidRPr="00C97A39">
        <w:rPr>
          <w:rFonts w:ascii="Calibri" w:hAnsi="Calibri" w:cs="Calibri"/>
        </w:rPr>
        <w:t>upcoming</w:t>
      </w:r>
      <w:r w:rsidR="00C90747" w:rsidRPr="00C97A39">
        <w:rPr>
          <w:rFonts w:ascii="Calibri" w:hAnsi="Calibri" w:cs="Calibri"/>
        </w:rPr>
        <w:t xml:space="preserve"> annual meeting. Timeline will need to be adjusted.</w:t>
      </w:r>
    </w:p>
    <w:p w:rsidR="006544D1" w:rsidRPr="00C97A39" w:rsidRDefault="00197A09" w:rsidP="006544D1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 xml:space="preserve">Board recommends that new by-laws be introduced in January 2016 using a type of webinar to </w:t>
      </w:r>
      <w:r w:rsidR="00F30E48" w:rsidRPr="00C97A39">
        <w:rPr>
          <w:rFonts w:ascii="Calibri" w:hAnsi="Calibri" w:cs="Calibri"/>
        </w:rPr>
        <w:t xml:space="preserve">include only state reps to </w:t>
      </w:r>
      <w:r w:rsidRPr="00C97A39">
        <w:rPr>
          <w:rFonts w:ascii="Calibri" w:hAnsi="Calibri" w:cs="Calibri"/>
        </w:rPr>
        <w:t xml:space="preserve">help </w:t>
      </w:r>
      <w:r w:rsidR="00F30E48" w:rsidRPr="00C97A39">
        <w:rPr>
          <w:rFonts w:ascii="Calibri" w:hAnsi="Calibri" w:cs="Calibri"/>
        </w:rPr>
        <w:t xml:space="preserve">explain changes and </w:t>
      </w:r>
      <w:r w:rsidRPr="00C97A39">
        <w:rPr>
          <w:rFonts w:ascii="Calibri" w:hAnsi="Calibri" w:cs="Calibri"/>
        </w:rPr>
        <w:t>answer questions</w:t>
      </w:r>
      <w:r w:rsidR="00F30E48" w:rsidRPr="00C97A39">
        <w:rPr>
          <w:rFonts w:ascii="Calibri" w:hAnsi="Calibri" w:cs="Calibri"/>
        </w:rPr>
        <w:t>.</w:t>
      </w:r>
    </w:p>
    <w:p w:rsidR="00704005" w:rsidRPr="00C97A39" w:rsidRDefault="00F30E48" w:rsidP="00B0406B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N</w:t>
      </w:r>
      <w:r w:rsidR="00704005" w:rsidRPr="00C97A39">
        <w:rPr>
          <w:rFonts w:ascii="Calibri" w:hAnsi="Calibri" w:cs="Calibri"/>
        </w:rPr>
        <w:t xml:space="preserve">o action taken. Discussion will continue upon </w:t>
      </w:r>
      <w:r w:rsidR="000D5162" w:rsidRPr="00C97A39">
        <w:rPr>
          <w:rFonts w:ascii="Calibri" w:hAnsi="Calibri" w:cs="Calibri"/>
        </w:rPr>
        <w:t>President</w:t>
      </w:r>
      <w:r w:rsidR="00704005" w:rsidRPr="00C97A39">
        <w:rPr>
          <w:rFonts w:ascii="Calibri" w:hAnsi="Calibri" w:cs="Calibri"/>
        </w:rPr>
        <w:t xml:space="preserve"> </w:t>
      </w:r>
      <w:proofErr w:type="spellStart"/>
      <w:r w:rsidR="00704005" w:rsidRPr="00C97A39">
        <w:rPr>
          <w:rFonts w:ascii="Calibri" w:hAnsi="Calibri" w:cs="Calibri"/>
        </w:rPr>
        <w:t>Buntin’s</w:t>
      </w:r>
      <w:proofErr w:type="spellEnd"/>
      <w:r w:rsidR="00704005" w:rsidRPr="00C97A39">
        <w:rPr>
          <w:rFonts w:ascii="Calibri" w:hAnsi="Calibri" w:cs="Calibri"/>
        </w:rPr>
        <w:t xml:space="preserve"> return.</w:t>
      </w:r>
    </w:p>
    <w:p w:rsidR="00B0406B" w:rsidRPr="00C97A39" w:rsidRDefault="00B0406B" w:rsidP="00F30E48">
      <w:pPr>
        <w:rPr>
          <w:rFonts w:ascii="Calibri" w:hAnsi="Calibri" w:cs="Calibri"/>
        </w:rPr>
      </w:pPr>
    </w:p>
    <w:p w:rsidR="00660B2A" w:rsidRPr="00C97A39" w:rsidRDefault="00BD0FC4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Strategic Plan</w:t>
      </w:r>
      <w:r w:rsidR="003C0B9C" w:rsidRPr="00C97A39">
        <w:rPr>
          <w:rFonts w:ascii="Calibri" w:hAnsi="Calibri" w:cs="Calibri"/>
        </w:rPr>
        <w:t xml:space="preserve"> </w:t>
      </w:r>
    </w:p>
    <w:p w:rsidR="006511EB" w:rsidRPr="00C97A39" w:rsidRDefault="00F30E48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O</w:t>
      </w:r>
      <w:r w:rsidR="0055117E" w:rsidRPr="00C97A39">
        <w:rPr>
          <w:rFonts w:ascii="Calibri" w:hAnsi="Calibri" w:cs="Calibri"/>
        </w:rPr>
        <w:t>n</w:t>
      </w:r>
      <w:r w:rsidR="006511EB" w:rsidRPr="00C97A39">
        <w:rPr>
          <w:rFonts w:ascii="Calibri" w:hAnsi="Calibri" w:cs="Calibri"/>
        </w:rPr>
        <w:t xml:space="preserve"> track with </w:t>
      </w:r>
      <w:r w:rsidR="00311EA4" w:rsidRPr="00C97A39">
        <w:rPr>
          <w:rFonts w:ascii="Calibri" w:hAnsi="Calibri" w:cs="Calibri"/>
        </w:rPr>
        <w:t xml:space="preserve">current </w:t>
      </w:r>
      <w:r w:rsidR="006511EB" w:rsidRPr="00C97A39">
        <w:rPr>
          <w:rFonts w:ascii="Calibri" w:hAnsi="Calibri" w:cs="Calibri"/>
        </w:rPr>
        <w:t>strategic plan</w:t>
      </w:r>
      <w:r w:rsidR="00311EA4" w:rsidRPr="00C97A39">
        <w:rPr>
          <w:rFonts w:ascii="Calibri" w:hAnsi="Calibri" w:cs="Calibri"/>
        </w:rPr>
        <w:t xml:space="preserve"> but will soon need a new plan</w:t>
      </w:r>
      <w:r w:rsidR="0055117E" w:rsidRPr="00C97A39">
        <w:rPr>
          <w:rFonts w:ascii="Calibri" w:hAnsi="Calibri" w:cs="Calibri"/>
        </w:rPr>
        <w:t xml:space="preserve">. </w:t>
      </w:r>
      <w:r w:rsidR="000D5162" w:rsidRPr="00C97A39">
        <w:rPr>
          <w:rFonts w:ascii="Calibri" w:hAnsi="Calibri" w:cs="Calibri"/>
        </w:rPr>
        <w:t>Executive Director request</w:t>
      </w:r>
      <w:r w:rsidR="0055117E" w:rsidRPr="00C97A39">
        <w:rPr>
          <w:rFonts w:ascii="Calibri" w:hAnsi="Calibri" w:cs="Calibri"/>
        </w:rPr>
        <w:t xml:space="preserve"> board direction </w:t>
      </w:r>
      <w:r w:rsidR="00311EA4" w:rsidRPr="00C97A39">
        <w:rPr>
          <w:rFonts w:ascii="Calibri" w:hAnsi="Calibri" w:cs="Calibri"/>
        </w:rPr>
        <w:t>on</w:t>
      </w:r>
      <w:r w:rsidR="0055117E" w:rsidRPr="00C97A39">
        <w:rPr>
          <w:rFonts w:ascii="Calibri" w:hAnsi="Calibri" w:cs="Calibri"/>
        </w:rPr>
        <w:t xml:space="preserve"> whether or not to continue to pursue Goal #2-possibilty of merchandise sales </w:t>
      </w:r>
      <w:r w:rsidR="00C97A39">
        <w:rPr>
          <w:rFonts w:ascii="Calibri" w:hAnsi="Calibri" w:cs="Calibri"/>
        </w:rPr>
        <w:t>post-program using café press, E</w:t>
      </w:r>
      <w:r w:rsidR="0055117E" w:rsidRPr="00C97A39">
        <w:rPr>
          <w:rFonts w:ascii="Calibri" w:hAnsi="Calibri" w:cs="Calibri"/>
        </w:rPr>
        <w:t xml:space="preserve">tsy </w:t>
      </w:r>
      <w:r w:rsidR="00311EA4" w:rsidRPr="00C97A39">
        <w:rPr>
          <w:rFonts w:ascii="Calibri" w:hAnsi="Calibri" w:cs="Calibri"/>
        </w:rPr>
        <w:t xml:space="preserve">or </w:t>
      </w:r>
      <w:r w:rsidR="0055117E" w:rsidRPr="00C97A39">
        <w:rPr>
          <w:rFonts w:ascii="Calibri" w:hAnsi="Calibri" w:cs="Calibri"/>
        </w:rPr>
        <w:t>other similar sites.</w:t>
      </w:r>
      <w:r w:rsidRPr="00C97A39">
        <w:rPr>
          <w:rFonts w:ascii="Calibri" w:hAnsi="Calibri" w:cs="Calibri"/>
        </w:rPr>
        <w:t xml:space="preserve"> </w:t>
      </w:r>
      <w:r w:rsidR="00C46832" w:rsidRPr="00C97A39">
        <w:rPr>
          <w:rFonts w:ascii="Calibri" w:hAnsi="Calibri" w:cs="Calibri"/>
        </w:rPr>
        <w:t>Executive Director and President-elect</w:t>
      </w:r>
      <w:r w:rsidR="002D035A" w:rsidRPr="00C97A39">
        <w:rPr>
          <w:rFonts w:ascii="Calibri" w:hAnsi="Calibri" w:cs="Calibri"/>
        </w:rPr>
        <w:t xml:space="preserve"> will continue to look into it.</w:t>
      </w:r>
      <w:r w:rsidRPr="00C97A39">
        <w:rPr>
          <w:rFonts w:ascii="Calibri" w:hAnsi="Calibri" w:cs="Calibri"/>
        </w:rPr>
        <w:t xml:space="preserve"> </w:t>
      </w:r>
      <w:r w:rsidR="00C46832" w:rsidRPr="00C97A39">
        <w:rPr>
          <w:rFonts w:ascii="Calibri" w:hAnsi="Calibri" w:cs="Calibri"/>
        </w:rPr>
        <w:t>Executive Director</w:t>
      </w:r>
      <w:r w:rsidRPr="00C97A39">
        <w:rPr>
          <w:rFonts w:ascii="Calibri" w:hAnsi="Calibri" w:cs="Calibri"/>
        </w:rPr>
        <w:t xml:space="preserve"> also looking into grant opportunities. </w:t>
      </w:r>
    </w:p>
    <w:p w:rsidR="00474244" w:rsidRPr="00C97A39" w:rsidRDefault="00474244" w:rsidP="003C0B9C">
      <w:pPr>
        <w:rPr>
          <w:rFonts w:ascii="Calibri" w:hAnsi="Calibri" w:cs="Calibri"/>
        </w:rPr>
      </w:pPr>
    </w:p>
    <w:p w:rsidR="00BD0FC4" w:rsidRPr="00C97A39" w:rsidRDefault="00BD0FC4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PSA</w:t>
      </w:r>
      <w:r w:rsidR="002D035A" w:rsidRPr="00C97A39">
        <w:rPr>
          <w:rFonts w:ascii="Calibri" w:hAnsi="Calibri" w:cs="Calibri"/>
          <w:u w:val="single"/>
        </w:rPr>
        <w:t xml:space="preserve"> Update</w:t>
      </w:r>
    </w:p>
    <w:p w:rsidR="002D035A" w:rsidRPr="00C97A39" w:rsidRDefault="000D5162" w:rsidP="002D035A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 xml:space="preserve">Kate </w:t>
      </w:r>
      <w:proofErr w:type="spellStart"/>
      <w:r w:rsidRPr="00C97A39">
        <w:rPr>
          <w:rFonts w:ascii="Calibri" w:hAnsi="Calibri" w:cs="Calibri"/>
        </w:rPr>
        <w:t>DiC</w:t>
      </w:r>
      <w:r w:rsidR="00311EA4" w:rsidRPr="00C97A39">
        <w:rPr>
          <w:rFonts w:ascii="Calibri" w:hAnsi="Calibri" w:cs="Calibri"/>
        </w:rPr>
        <w:t>amillo</w:t>
      </w:r>
      <w:proofErr w:type="spellEnd"/>
      <w:r w:rsidR="00311EA4" w:rsidRPr="00C97A39">
        <w:rPr>
          <w:rFonts w:ascii="Calibri" w:hAnsi="Calibri" w:cs="Calibri"/>
        </w:rPr>
        <w:t xml:space="preserve"> PSA r</w:t>
      </w:r>
      <w:r w:rsidR="002D035A" w:rsidRPr="00C97A39">
        <w:rPr>
          <w:rFonts w:ascii="Calibri" w:hAnsi="Calibri" w:cs="Calibri"/>
        </w:rPr>
        <w:t xml:space="preserve">ough cut is ready and will be sent to </w:t>
      </w:r>
      <w:r w:rsidR="00C97A39">
        <w:rPr>
          <w:rFonts w:ascii="Calibri" w:hAnsi="Calibri" w:cs="Calibri"/>
        </w:rPr>
        <w:t>PR Chair Charlotte</w:t>
      </w:r>
      <w:r w:rsidR="002D035A" w:rsidRPr="00C97A39">
        <w:rPr>
          <w:rFonts w:ascii="Calibri" w:hAnsi="Calibri" w:cs="Calibri"/>
        </w:rPr>
        <w:t xml:space="preserve"> for review. Still shots have</w:t>
      </w:r>
      <w:r w:rsidR="00311EA4" w:rsidRPr="00C97A39">
        <w:rPr>
          <w:rFonts w:ascii="Calibri" w:hAnsi="Calibri" w:cs="Calibri"/>
        </w:rPr>
        <w:t xml:space="preserve"> been sent and all looks</w:t>
      </w:r>
      <w:r w:rsidR="002D035A" w:rsidRPr="00C97A39">
        <w:rPr>
          <w:rFonts w:ascii="Calibri" w:hAnsi="Calibri" w:cs="Calibri"/>
        </w:rPr>
        <w:t xml:space="preserve"> good. </w:t>
      </w:r>
      <w:r w:rsidR="00065EAE" w:rsidRPr="00C97A39">
        <w:rPr>
          <w:rFonts w:ascii="Calibri" w:hAnsi="Calibri" w:cs="Calibri"/>
        </w:rPr>
        <w:t xml:space="preserve">Six photo shoot choices have been sent and </w:t>
      </w:r>
      <w:r w:rsidR="00311EA4" w:rsidRPr="00C97A39">
        <w:rPr>
          <w:rFonts w:ascii="Calibri" w:hAnsi="Calibri" w:cs="Calibri"/>
        </w:rPr>
        <w:t>will be forwarded</w:t>
      </w:r>
      <w:r w:rsidR="00065EAE" w:rsidRPr="00C97A39">
        <w:rPr>
          <w:rFonts w:ascii="Calibri" w:hAnsi="Calibri" w:cs="Calibri"/>
        </w:rPr>
        <w:t xml:space="preserve"> to Tracey at Candlewick for final decision.</w:t>
      </w:r>
    </w:p>
    <w:p w:rsidR="003C0B9C" w:rsidRPr="00C97A39" w:rsidRDefault="003C0B9C" w:rsidP="003C0B9C">
      <w:pPr>
        <w:rPr>
          <w:rFonts w:ascii="Calibri" w:hAnsi="Calibri" w:cs="Calibri"/>
        </w:rPr>
      </w:pPr>
    </w:p>
    <w:p w:rsidR="00BD0FC4" w:rsidRPr="00C97A39" w:rsidRDefault="00BD0FC4" w:rsidP="003C0B9C">
      <w:pPr>
        <w:rPr>
          <w:rFonts w:ascii="Calibri" w:hAnsi="Calibri" w:cs="Calibri"/>
        </w:rPr>
      </w:pPr>
      <w:proofErr w:type="spellStart"/>
      <w:r w:rsidRPr="00C97A39">
        <w:rPr>
          <w:rFonts w:ascii="Calibri" w:hAnsi="Calibri" w:cs="Calibri"/>
          <w:u w:val="single"/>
        </w:rPr>
        <w:t>Reingold</w:t>
      </w:r>
      <w:proofErr w:type="spellEnd"/>
      <w:r w:rsidRPr="00C97A39">
        <w:rPr>
          <w:rFonts w:ascii="Calibri" w:hAnsi="Calibri" w:cs="Calibri"/>
          <w:u w:val="single"/>
        </w:rPr>
        <w:t xml:space="preserve"> Contract updates</w:t>
      </w:r>
      <w:r w:rsidRPr="00C97A39">
        <w:rPr>
          <w:rFonts w:ascii="Calibri" w:hAnsi="Calibri" w:cs="Calibri"/>
        </w:rPr>
        <w:t xml:space="preserve"> </w:t>
      </w:r>
    </w:p>
    <w:p w:rsidR="00D65938" w:rsidRPr="00C97A39" w:rsidRDefault="00C97A39" w:rsidP="003C0B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Past President </w:t>
      </w:r>
      <w:r w:rsidR="00D65938" w:rsidRPr="00C97A39">
        <w:rPr>
          <w:rFonts w:ascii="Calibri" w:hAnsi="Calibri" w:cs="Calibri"/>
        </w:rPr>
        <w:t xml:space="preserve">Karen </w:t>
      </w:r>
      <w:proofErr w:type="spellStart"/>
      <w:r w:rsidR="00D65938" w:rsidRPr="00C97A39">
        <w:rPr>
          <w:rFonts w:ascii="Calibri" w:hAnsi="Calibri" w:cs="Calibri"/>
        </w:rPr>
        <w:t>Yother</w:t>
      </w:r>
      <w:proofErr w:type="spellEnd"/>
      <w:r w:rsidR="00D65938" w:rsidRPr="00C97A39">
        <w:rPr>
          <w:rFonts w:ascii="Calibri" w:hAnsi="Calibri" w:cs="Calibri"/>
        </w:rPr>
        <w:t xml:space="preserve"> reported that paying month to month would</w:t>
      </w:r>
      <w:r w:rsidR="00E856E8" w:rsidRPr="00C97A39">
        <w:rPr>
          <w:rFonts w:ascii="Calibri" w:hAnsi="Calibri" w:cs="Calibri"/>
        </w:rPr>
        <w:t xml:space="preserve"> most likely</w:t>
      </w:r>
      <w:r w:rsidR="00D65938" w:rsidRPr="00C97A39">
        <w:rPr>
          <w:rFonts w:ascii="Calibri" w:hAnsi="Calibri" w:cs="Calibri"/>
        </w:rPr>
        <w:t xml:space="preserve"> be fine with </w:t>
      </w:r>
      <w:proofErr w:type="spellStart"/>
      <w:r w:rsidR="00D65938" w:rsidRPr="00C97A39">
        <w:rPr>
          <w:rFonts w:ascii="Calibri" w:hAnsi="Calibri" w:cs="Calibri"/>
        </w:rPr>
        <w:t>Reingold</w:t>
      </w:r>
      <w:proofErr w:type="spellEnd"/>
      <w:r w:rsidR="00014D46" w:rsidRPr="00C97A39">
        <w:rPr>
          <w:rFonts w:ascii="Calibri" w:hAnsi="Calibri" w:cs="Calibri"/>
        </w:rPr>
        <w:t xml:space="preserve"> but not yet confirmed. Both Karen </w:t>
      </w:r>
      <w:proofErr w:type="spellStart"/>
      <w:r w:rsidR="00014D46" w:rsidRPr="00C97A39">
        <w:rPr>
          <w:rFonts w:ascii="Calibri" w:hAnsi="Calibri" w:cs="Calibri"/>
        </w:rPr>
        <w:t>Yother</w:t>
      </w:r>
      <w:proofErr w:type="spellEnd"/>
      <w:r w:rsidR="00014D46" w:rsidRPr="00C97A39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Executive Director</w:t>
      </w:r>
      <w:r w:rsidR="00014D46" w:rsidRPr="00C97A39">
        <w:rPr>
          <w:rFonts w:ascii="Calibri" w:hAnsi="Calibri" w:cs="Calibri"/>
        </w:rPr>
        <w:t xml:space="preserve"> will discuss with </w:t>
      </w:r>
      <w:proofErr w:type="spellStart"/>
      <w:r w:rsidR="00014D46" w:rsidRPr="00C97A39">
        <w:rPr>
          <w:rFonts w:ascii="Calibri" w:hAnsi="Calibri" w:cs="Calibri"/>
        </w:rPr>
        <w:t>Reingold</w:t>
      </w:r>
      <w:proofErr w:type="spellEnd"/>
      <w:r w:rsidR="00014D46" w:rsidRPr="00C97A39">
        <w:rPr>
          <w:rFonts w:ascii="Calibri" w:hAnsi="Calibri" w:cs="Calibri"/>
        </w:rPr>
        <w:t xml:space="preserve"> to confirm month to month payment as well as discuss CSLP needs and wants</w:t>
      </w:r>
      <w:r>
        <w:rPr>
          <w:rFonts w:ascii="Calibri" w:hAnsi="Calibri" w:cs="Calibri"/>
        </w:rPr>
        <w:t xml:space="preserve"> in regards to the website</w:t>
      </w:r>
      <w:r w:rsidR="00014D46" w:rsidRPr="00C97A39">
        <w:rPr>
          <w:rFonts w:ascii="Calibri" w:hAnsi="Calibri" w:cs="Calibri"/>
        </w:rPr>
        <w:t>.</w:t>
      </w:r>
    </w:p>
    <w:p w:rsidR="00D65938" w:rsidRPr="00C97A39" w:rsidRDefault="00D65938" w:rsidP="003C0B9C">
      <w:pPr>
        <w:rPr>
          <w:rFonts w:ascii="Calibri" w:hAnsi="Calibri" w:cs="Calibri"/>
        </w:rPr>
      </w:pPr>
    </w:p>
    <w:p w:rsidR="00BD0FC4" w:rsidRPr="00C97A39" w:rsidRDefault="00267F21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 xml:space="preserve">Resources and </w:t>
      </w:r>
      <w:r w:rsidR="00BD0FC4" w:rsidRPr="00C97A39">
        <w:rPr>
          <w:rFonts w:ascii="Calibri" w:hAnsi="Calibri" w:cs="Calibri"/>
          <w:u w:val="single"/>
        </w:rPr>
        <w:t>Allies</w:t>
      </w:r>
    </w:p>
    <w:p w:rsidR="00336DC4" w:rsidRPr="00C97A39" w:rsidRDefault="00E247C2" w:rsidP="00D65938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Executive Director</w:t>
      </w:r>
      <w:r w:rsidR="004B7216" w:rsidRPr="00C97A39">
        <w:rPr>
          <w:rFonts w:ascii="Calibri" w:hAnsi="Calibri" w:cs="Calibri"/>
        </w:rPr>
        <w:t xml:space="preserve"> contacted </w:t>
      </w:r>
      <w:r w:rsidR="000D3BD8" w:rsidRPr="00C97A39">
        <w:rPr>
          <w:rFonts w:ascii="Calibri" w:hAnsi="Calibri" w:cs="Calibri"/>
        </w:rPr>
        <w:t xml:space="preserve">Counting Opinions </w:t>
      </w:r>
      <w:r w:rsidR="004B7216" w:rsidRPr="00C97A39">
        <w:rPr>
          <w:rFonts w:ascii="Calibri" w:hAnsi="Calibri" w:cs="Calibri"/>
        </w:rPr>
        <w:t xml:space="preserve">with a negative outcome. </w:t>
      </w:r>
      <w:r w:rsidR="00014D46" w:rsidRPr="00C97A39">
        <w:rPr>
          <w:rFonts w:ascii="Calibri" w:hAnsi="Calibri" w:cs="Calibri"/>
        </w:rPr>
        <w:t>Read Squared will</w:t>
      </w:r>
      <w:r w:rsidR="00C46832" w:rsidRPr="00C97A39">
        <w:rPr>
          <w:rFonts w:ascii="Calibri" w:hAnsi="Calibri" w:cs="Calibri"/>
        </w:rPr>
        <w:t xml:space="preserve"> also</w:t>
      </w:r>
      <w:r w:rsidR="00014D46" w:rsidRPr="00C97A39">
        <w:rPr>
          <w:rFonts w:ascii="Calibri" w:hAnsi="Calibri" w:cs="Calibri"/>
        </w:rPr>
        <w:t xml:space="preserve"> no</w:t>
      </w:r>
      <w:r w:rsidR="0076130C" w:rsidRPr="00C97A39">
        <w:rPr>
          <w:rFonts w:ascii="Calibri" w:hAnsi="Calibri" w:cs="Calibri"/>
        </w:rPr>
        <w:t xml:space="preserve">t work. </w:t>
      </w:r>
      <w:proofErr w:type="spellStart"/>
      <w:r w:rsidR="004B7216" w:rsidRPr="00C97A39">
        <w:rPr>
          <w:rFonts w:ascii="Calibri" w:hAnsi="Calibri" w:cs="Calibri"/>
        </w:rPr>
        <w:t>Evance</w:t>
      </w:r>
      <w:r w:rsidRPr="00C97A39">
        <w:rPr>
          <w:rFonts w:ascii="Calibri" w:hAnsi="Calibri" w:cs="Calibri"/>
        </w:rPr>
        <w:t>d</w:t>
      </w:r>
      <w:proofErr w:type="spellEnd"/>
      <w:r w:rsidR="004B7216" w:rsidRPr="00C97A39">
        <w:rPr>
          <w:rFonts w:ascii="Calibri" w:hAnsi="Calibri" w:cs="Calibri"/>
        </w:rPr>
        <w:t xml:space="preserve"> </w:t>
      </w:r>
      <w:r w:rsidR="00311EA4" w:rsidRPr="00C97A39">
        <w:rPr>
          <w:rFonts w:ascii="Calibri" w:hAnsi="Calibri" w:cs="Calibri"/>
        </w:rPr>
        <w:t xml:space="preserve">was </w:t>
      </w:r>
      <w:r w:rsidR="004B7216" w:rsidRPr="00C97A39">
        <w:rPr>
          <w:rFonts w:ascii="Calibri" w:hAnsi="Calibri" w:cs="Calibri"/>
        </w:rPr>
        <w:t>no</w:t>
      </w:r>
      <w:r w:rsidR="00311EA4" w:rsidRPr="00C97A39">
        <w:rPr>
          <w:rFonts w:ascii="Calibri" w:hAnsi="Calibri" w:cs="Calibri"/>
        </w:rPr>
        <w:t>t</w:t>
      </w:r>
      <w:r w:rsidR="004B7216" w:rsidRPr="00C97A39">
        <w:rPr>
          <w:rFonts w:ascii="Calibri" w:hAnsi="Calibri" w:cs="Calibri"/>
        </w:rPr>
        <w:t xml:space="preserve"> interested</w:t>
      </w:r>
      <w:r w:rsidR="0076130C" w:rsidRPr="00C97A39">
        <w:rPr>
          <w:rFonts w:ascii="Calibri" w:hAnsi="Calibri" w:cs="Calibri"/>
        </w:rPr>
        <w:t>.</w:t>
      </w:r>
      <w:r w:rsidR="00014D46" w:rsidRPr="00C97A39">
        <w:rPr>
          <w:rFonts w:ascii="Calibri" w:hAnsi="Calibri" w:cs="Calibri"/>
        </w:rPr>
        <w:t xml:space="preserve"> </w:t>
      </w:r>
      <w:r w:rsidR="00C97A39">
        <w:rPr>
          <w:rFonts w:ascii="Calibri" w:hAnsi="Calibri" w:cs="Calibri"/>
        </w:rPr>
        <w:t>She</w:t>
      </w:r>
      <w:r w:rsidR="000D3BD8" w:rsidRPr="00C97A39">
        <w:rPr>
          <w:rFonts w:ascii="Calibri" w:hAnsi="Calibri" w:cs="Calibri"/>
        </w:rPr>
        <w:t xml:space="preserve"> </w:t>
      </w:r>
      <w:r w:rsidR="00C97A39">
        <w:rPr>
          <w:rFonts w:ascii="Calibri" w:hAnsi="Calibri" w:cs="Calibri"/>
        </w:rPr>
        <w:t>will continue</w:t>
      </w:r>
      <w:r w:rsidR="000D3BD8" w:rsidRPr="00C97A39">
        <w:rPr>
          <w:rFonts w:ascii="Calibri" w:hAnsi="Calibri" w:cs="Calibri"/>
        </w:rPr>
        <w:t xml:space="preserve"> to k</w:t>
      </w:r>
      <w:r w:rsidR="00336DC4" w:rsidRPr="00C97A39">
        <w:rPr>
          <w:rFonts w:ascii="Calibri" w:hAnsi="Calibri" w:cs="Calibri"/>
        </w:rPr>
        <w:t>e</w:t>
      </w:r>
      <w:r w:rsidR="000D3BD8" w:rsidRPr="00C97A39">
        <w:rPr>
          <w:rFonts w:ascii="Calibri" w:hAnsi="Calibri" w:cs="Calibri"/>
        </w:rPr>
        <w:t>ep up relations with NSLA a</w:t>
      </w:r>
      <w:r w:rsidR="00014D46" w:rsidRPr="00C97A39">
        <w:rPr>
          <w:rFonts w:ascii="Calibri" w:hAnsi="Calibri" w:cs="Calibri"/>
        </w:rPr>
        <w:t>s</w:t>
      </w:r>
      <w:r w:rsidR="00336DC4" w:rsidRPr="00C97A39">
        <w:rPr>
          <w:rFonts w:ascii="Calibri" w:hAnsi="Calibri" w:cs="Calibri"/>
        </w:rPr>
        <w:t xml:space="preserve"> they are still interested in our outcome measurement</w:t>
      </w:r>
      <w:r w:rsidR="00014D46" w:rsidRPr="00C97A39">
        <w:rPr>
          <w:rFonts w:ascii="Calibri" w:hAnsi="Calibri" w:cs="Calibri"/>
        </w:rPr>
        <w:t>.</w:t>
      </w:r>
    </w:p>
    <w:p w:rsidR="00D65938" w:rsidRPr="00C97A39" w:rsidRDefault="00D65938" w:rsidP="00D65938">
      <w:pPr>
        <w:rPr>
          <w:rFonts w:ascii="Calibri" w:hAnsi="Calibri" w:cs="Calibri"/>
        </w:rPr>
      </w:pPr>
    </w:p>
    <w:p w:rsidR="00BD0FC4" w:rsidRPr="00C97A39" w:rsidRDefault="00BD0FC4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Policy for vendors seeks artwork</w:t>
      </w:r>
      <w:r w:rsidRPr="00C97A39">
        <w:rPr>
          <w:rFonts w:ascii="Calibri" w:hAnsi="Calibri" w:cs="Calibri"/>
        </w:rPr>
        <w:t xml:space="preserve"> </w:t>
      </w:r>
    </w:p>
    <w:p w:rsidR="00336DC4" w:rsidRPr="00C97A39" w:rsidRDefault="00336DC4" w:rsidP="0076130C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No one interested at this point</w:t>
      </w:r>
      <w:r w:rsidR="0076130C" w:rsidRPr="00C97A39">
        <w:rPr>
          <w:rFonts w:ascii="Calibri" w:hAnsi="Calibri" w:cs="Calibri"/>
        </w:rPr>
        <w:t xml:space="preserve"> but a draft</w:t>
      </w:r>
      <w:r w:rsidR="00014D46" w:rsidRPr="00C97A39">
        <w:rPr>
          <w:rFonts w:ascii="Calibri" w:hAnsi="Calibri" w:cs="Calibri"/>
        </w:rPr>
        <w:t xml:space="preserve"> is ready when </w:t>
      </w:r>
      <w:r w:rsidR="0076130C" w:rsidRPr="00C97A39">
        <w:rPr>
          <w:rFonts w:ascii="Calibri" w:hAnsi="Calibri" w:cs="Calibri"/>
        </w:rPr>
        <w:t>needed</w:t>
      </w:r>
      <w:r w:rsidR="00014D46" w:rsidRPr="00C97A39">
        <w:rPr>
          <w:rFonts w:ascii="Calibri" w:hAnsi="Calibri" w:cs="Calibri"/>
        </w:rPr>
        <w:t>.</w:t>
      </w:r>
    </w:p>
    <w:p w:rsidR="00065EAE" w:rsidRPr="00C97A39" w:rsidRDefault="00065EAE" w:rsidP="003C0B9C">
      <w:pPr>
        <w:rPr>
          <w:rFonts w:ascii="Calibri" w:hAnsi="Calibri" w:cs="Calibri"/>
        </w:rPr>
      </w:pPr>
    </w:p>
    <w:p w:rsidR="00BD0FC4" w:rsidRPr="00C97A39" w:rsidRDefault="00BD0FC4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Executive Director’s Report</w:t>
      </w:r>
      <w:r w:rsidRPr="00C97A39">
        <w:rPr>
          <w:rFonts w:ascii="Calibri" w:hAnsi="Calibri" w:cs="Calibri"/>
        </w:rPr>
        <w:t xml:space="preserve"> </w:t>
      </w:r>
    </w:p>
    <w:p w:rsidR="00663F24" w:rsidRPr="00C97A39" w:rsidRDefault="00B05028" w:rsidP="0076130C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Report p</w:t>
      </w:r>
      <w:r w:rsidR="00663F24" w:rsidRPr="00C97A39">
        <w:rPr>
          <w:rFonts w:ascii="Calibri" w:hAnsi="Calibri" w:cs="Calibri"/>
        </w:rPr>
        <w:t>resented and discussed</w:t>
      </w:r>
      <w:r w:rsidRPr="00C97A39">
        <w:rPr>
          <w:rFonts w:ascii="Calibri" w:hAnsi="Calibri" w:cs="Calibri"/>
        </w:rPr>
        <w:t>.</w:t>
      </w:r>
    </w:p>
    <w:p w:rsidR="00014D46" w:rsidRPr="00C97A39" w:rsidRDefault="00014D46" w:rsidP="003C0B9C">
      <w:pPr>
        <w:rPr>
          <w:rFonts w:ascii="Calibri" w:hAnsi="Calibri" w:cs="Calibri"/>
          <w:u w:val="single"/>
        </w:rPr>
      </w:pPr>
    </w:p>
    <w:p w:rsidR="00B05028" w:rsidRPr="00C97A39" w:rsidRDefault="00BD0FC4" w:rsidP="00B05028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Attending PLA</w:t>
      </w:r>
      <w:r w:rsidR="00E247C2" w:rsidRPr="00C97A39">
        <w:rPr>
          <w:rFonts w:ascii="Calibri" w:hAnsi="Calibri" w:cs="Calibri"/>
        </w:rPr>
        <w:t xml:space="preserve"> </w:t>
      </w:r>
    </w:p>
    <w:p w:rsidR="00EB358D" w:rsidRPr="00C97A39" w:rsidRDefault="00EB358D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PLA b</w:t>
      </w:r>
      <w:r w:rsidR="00336DC4" w:rsidRPr="00C97A39">
        <w:rPr>
          <w:rFonts w:ascii="Calibri" w:hAnsi="Calibri" w:cs="Calibri"/>
        </w:rPr>
        <w:t xml:space="preserve">ooth </w:t>
      </w:r>
      <w:r w:rsidRPr="00C97A39">
        <w:rPr>
          <w:rFonts w:ascii="Calibri" w:hAnsi="Calibri" w:cs="Calibri"/>
        </w:rPr>
        <w:t xml:space="preserve">has </w:t>
      </w:r>
      <w:r w:rsidR="00336DC4" w:rsidRPr="00C97A39">
        <w:rPr>
          <w:rFonts w:ascii="Calibri" w:hAnsi="Calibri" w:cs="Calibri"/>
        </w:rPr>
        <w:t xml:space="preserve">already </w:t>
      </w:r>
      <w:r w:rsidRPr="00C97A39">
        <w:rPr>
          <w:rFonts w:ascii="Calibri" w:hAnsi="Calibri" w:cs="Calibri"/>
        </w:rPr>
        <w:t xml:space="preserve">been </w:t>
      </w:r>
      <w:r w:rsidR="00336DC4" w:rsidRPr="00C97A39">
        <w:rPr>
          <w:rFonts w:ascii="Calibri" w:hAnsi="Calibri" w:cs="Calibri"/>
        </w:rPr>
        <w:t xml:space="preserve">purchased </w:t>
      </w:r>
      <w:r w:rsidRPr="00C97A39">
        <w:rPr>
          <w:rFonts w:ascii="Calibri" w:hAnsi="Calibri" w:cs="Calibri"/>
        </w:rPr>
        <w:t xml:space="preserve">previously </w:t>
      </w:r>
      <w:r w:rsidR="00336DC4" w:rsidRPr="00C97A39">
        <w:rPr>
          <w:rFonts w:ascii="Calibri" w:hAnsi="Calibri" w:cs="Calibri"/>
        </w:rPr>
        <w:t>($2400</w:t>
      </w:r>
      <w:r w:rsidR="00A870C8" w:rsidRPr="00C97A39">
        <w:rPr>
          <w:rFonts w:ascii="Calibri" w:hAnsi="Calibri" w:cs="Calibri"/>
        </w:rPr>
        <w:t xml:space="preserve"> </w:t>
      </w:r>
      <w:r w:rsidR="00CF7DE2" w:rsidRPr="00C97A39">
        <w:rPr>
          <w:rFonts w:ascii="Calibri" w:hAnsi="Calibri" w:cs="Calibri"/>
        </w:rPr>
        <w:t xml:space="preserve">for </w:t>
      </w:r>
      <w:r w:rsidR="00A870C8" w:rsidRPr="00C97A39">
        <w:rPr>
          <w:rFonts w:ascii="Calibri" w:hAnsi="Calibri" w:cs="Calibri"/>
        </w:rPr>
        <w:t>up to 8 people in the booth and 1 registration</w:t>
      </w:r>
      <w:r w:rsidR="005D76DF" w:rsidRPr="00C97A39">
        <w:rPr>
          <w:rFonts w:ascii="Calibri" w:hAnsi="Calibri" w:cs="Calibri"/>
        </w:rPr>
        <w:t xml:space="preserve">). Executive Director will attend and board agreed that having State Reps also help work booth would be beneficial for both them and CSLP. </w:t>
      </w:r>
      <w:r w:rsidR="00336DC4" w:rsidRPr="00C97A39">
        <w:rPr>
          <w:rFonts w:ascii="Calibri" w:hAnsi="Calibri" w:cs="Calibri"/>
        </w:rPr>
        <w:t xml:space="preserve"> </w:t>
      </w:r>
      <w:r w:rsidR="00C97A39">
        <w:rPr>
          <w:rFonts w:ascii="Calibri" w:hAnsi="Calibri" w:cs="Calibri"/>
        </w:rPr>
        <w:t>Executive Director</w:t>
      </w:r>
      <w:r w:rsidR="005D76DF" w:rsidRPr="00C97A39">
        <w:rPr>
          <w:rFonts w:ascii="Calibri" w:hAnsi="Calibri" w:cs="Calibri"/>
        </w:rPr>
        <w:t xml:space="preserve"> asks for names of State Reps and/or other library staff that will already be in attendance that may be interested in helping at the CSLP booth.</w:t>
      </w:r>
      <w:r w:rsidR="00AE7A24" w:rsidRPr="00C97A39">
        <w:rPr>
          <w:rFonts w:ascii="Calibri" w:hAnsi="Calibri" w:cs="Calibri"/>
        </w:rPr>
        <w:t xml:space="preserve"> In the future, perhaps co-hosting an event could</w:t>
      </w:r>
      <w:r w:rsidR="0009705F" w:rsidRPr="00C97A39">
        <w:rPr>
          <w:rFonts w:ascii="Calibri" w:hAnsi="Calibri" w:cs="Calibri"/>
        </w:rPr>
        <w:t xml:space="preserve"> be a better approach to retain and recruit membership</w:t>
      </w:r>
      <w:r w:rsidR="00CF7DE2" w:rsidRPr="00C97A39">
        <w:rPr>
          <w:rFonts w:ascii="Calibri" w:hAnsi="Calibri" w:cs="Calibri"/>
        </w:rPr>
        <w:t>s.</w:t>
      </w:r>
      <w:r w:rsidR="00C97A39">
        <w:rPr>
          <w:rFonts w:ascii="Calibri" w:hAnsi="Calibri" w:cs="Calibri"/>
        </w:rPr>
        <w:t xml:space="preserve"> Executive Director</w:t>
      </w:r>
      <w:r w:rsidR="00CF7DE2" w:rsidRPr="00C97A39">
        <w:rPr>
          <w:rFonts w:ascii="Calibri" w:hAnsi="Calibri" w:cs="Calibri"/>
        </w:rPr>
        <w:t xml:space="preserve"> will look into co-hosting an event with CSLP spoke</w:t>
      </w:r>
      <w:r w:rsidR="000D5162" w:rsidRPr="00C97A39">
        <w:rPr>
          <w:rFonts w:ascii="Calibri" w:hAnsi="Calibri" w:cs="Calibri"/>
        </w:rPr>
        <w:t>s</w:t>
      </w:r>
      <w:r w:rsidR="00CF7DE2" w:rsidRPr="00C97A39">
        <w:rPr>
          <w:rFonts w:ascii="Calibri" w:hAnsi="Calibri" w:cs="Calibri"/>
        </w:rPr>
        <w:t>person from Candlewick.</w:t>
      </w:r>
    </w:p>
    <w:p w:rsidR="00EB358D" w:rsidRPr="00C97A39" w:rsidRDefault="00EB358D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660B2A" w:rsidRPr="00C97A39" w:rsidRDefault="00BD0FC4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Board training session</w:t>
      </w:r>
      <w:r w:rsidR="00660B2A" w:rsidRPr="00C97A39">
        <w:rPr>
          <w:rFonts w:ascii="Calibri" w:hAnsi="Calibri" w:cs="Calibri"/>
        </w:rPr>
        <w:t xml:space="preserve"> </w:t>
      </w:r>
    </w:p>
    <w:p w:rsidR="006B3D05" w:rsidRPr="00C97A39" w:rsidRDefault="00014D46" w:rsidP="00DA0DB0">
      <w:pPr>
        <w:rPr>
          <w:rFonts w:ascii="Calibri" w:hAnsi="Calibri" w:cs="Calibri"/>
        </w:rPr>
      </w:pPr>
      <w:r w:rsidRPr="00C97A39">
        <w:rPr>
          <w:rFonts w:ascii="Calibri" w:hAnsi="Calibri" w:cs="Calibri"/>
        </w:rPr>
        <w:t>Executive Director</w:t>
      </w:r>
      <w:r w:rsidR="00DA0DB0" w:rsidRPr="00C97A39">
        <w:rPr>
          <w:rFonts w:ascii="Calibri" w:hAnsi="Calibri" w:cs="Calibri"/>
        </w:rPr>
        <w:t xml:space="preserve"> sent</w:t>
      </w:r>
      <w:r w:rsidR="005D76DF" w:rsidRPr="00C97A39">
        <w:rPr>
          <w:rFonts w:ascii="Calibri" w:hAnsi="Calibri" w:cs="Calibri"/>
        </w:rPr>
        <w:t xml:space="preserve"> out two </w:t>
      </w:r>
      <w:r w:rsidR="00CF7DE2" w:rsidRPr="00C97A39">
        <w:rPr>
          <w:rFonts w:ascii="Calibri" w:hAnsi="Calibri" w:cs="Calibri"/>
        </w:rPr>
        <w:t>option</w:t>
      </w:r>
      <w:r w:rsidR="000D5162" w:rsidRPr="00C97A39">
        <w:rPr>
          <w:rFonts w:ascii="Calibri" w:hAnsi="Calibri" w:cs="Calibri"/>
        </w:rPr>
        <w:t>s and received</w:t>
      </w:r>
      <w:r w:rsidR="00CF7DE2" w:rsidRPr="00C97A39">
        <w:rPr>
          <w:rFonts w:ascii="Calibri" w:hAnsi="Calibri" w:cs="Calibri"/>
        </w:rPr>
        <w:t xml:space="preserve"> feedback </w:t>
      </w:r>
      <w:r w:rsidR="006B3D05" w:rsidRPr="00C97A39">
        <w:rPr>
          <w:rFonts w:ascii="Calibri" w:hAnsi="Calibri" w:cs="Calibri"/>
        </w:rPr>
        <w:t>lea</w:t>
      </w:r>
      <w:r w:rsidR="00CF7DE2" w:rsidRPr="00C97A39">
        <w:rPr>
          <w:rFonts w:ascii="Calibri" w:hAnsi="Calibri" w:cs="Calibri"/>
        </w:rPr>
        <w:t>ning</w:t>
      </w:r>
      <w:r w:rsidR="00DA0DB0" w:rsidRPr="00C97A39">
        <w:rPr>
          <w:rFonts w:ascii="Calibri" w:hAnsi="Calibri" w:cs="Calibri"/>
        </w:rPr>
        <w:t xml:space="preserve"> toward</w:t>
      </w:r>
      <w:r w:rsidR="00CF7DE2" w:rsidRPr="00C97A39">
        <w:rPr>
          <w:rFonts w:ascii="Calibri" w:hAnsi="Calibri" w:cs="Calibri"/>
        </w:rPr>
        <w:t>s</w:t>
      </w:r>
      <w:r w:rsidR="00DA0DB0" w:rsidRPr="00C97A39">
        <w:rPr>
          <w:rFonts w:ascii="Calibri" w:hAnsi="Calibri" w:cs="Calibri"/>
        </w:rPr>
        <w:t xml:space="preserve"> the academic trainer. </w:t>
      </w:r>
      <w:r w:rsidR="00CF7DE2" w:rsidRPr="00C97A39">
        <w:rPr>
          <w:rFonts w:ascii="Calibri" w:hAnsi="Calibri" w:cs="Calibri"/>
        </w:rPr>
        <w:t>She will</w:t>
      </w:r>
      <w:r w:rsidR="00DA0DB0" w:rsidRPr="00C97A39">
        <w:rPr>
          <w:rFonts w:ascii="Calibri" w:hAnsi="Calibri" w:cs="Calibri"/>
        </w:rPr>
        <w:t xml:space="preserve"> resend email to </w:t>
      </w:r>
      <w:r w:rsidR="00CF7DE2" w:rsidRPr="00C97A39">
        <w:rPr>
          <w:rFonts w:ascii="Calibri" w:hAnsi="Calibri" w:cs="Calibri"/>
        </w:rPr>
        <w:t>again to ask</w:t>
      </w:r>
      <w:r w:rsidR="000D5162" w:rsidRPr="00C97A39">
        <w:rPr>
          <w:rFonts w:ascii="Calibri" w:hAnsi="Calibri" w:cs="Calibri"/>
        </w:rPr>
        <w:t xml:space="preserve"> board for any specific questions.</w:t>
      </w:r>
    </w:p>
    <w:p w:rsidR="00DA0DB0" w:rsidRPr="00C97A39" w:rsidRDefault="00DA0DB0" w:rsidP="003C0B9C">
      <w:pPr>
        <w:rPr>
          <w:rFonts w:ascii="Calibri" w:hAnsi="Calibri" w:cs="Calibri"/>
          <w:u w:val="single"/>
        </w:rPr>
      </w:pPr>
    </w:p>
    <w:p w:rsidR="00C97A39" w:rsidRDefault="00C97A39" w:rsidP="003C0B9C">
      <w:pPr>
        <w:rPr>
          <w:rFonts w:ascii="Calibri" w:hAnsi="Calibri" w:cs="Calibri"/>
          <w:u w:val="single"/>
        </w:rPr>
      </w:pPr>
    </w:p>
    <w:p w:rsidR="00E47AF8" w:rsidRPr="00C97A39" w:rsidRDefault="00E47AF8" w:rsidP="003C0B9C">
      <w:pPr>
        <w:rPr>
          <w:rFonts w:ascii="Calibri" w:hAnsi="Calibri" w:cs="Calibri"/>
        </w:rPr>
      </w:pPr>
      <w:r w:rsidRPr="00C97A39">
        <w:rPr>
          <w:rFonts w:ascii="Calibri" w:hAnsi="Calibri" w:cs="Calibri"/>
          <w:u w:val="single"/>
        </w:rPr>
        <w:t>Outcome based summer reading program project</w:t>
      </w:r>
      <w:r w:rsidR="00014D46" w:rsidRPr="00C97A39">
        <w:rPr>
          <w:rFonts w:ascii="Calibri" w:hAnsi="Calibri" w:cs="Calibri"/>
        </w:rPr>
        <w:t xml:space="preserve"> </w:t>
      </w:r>
    </w:p>
    <w:p w:rsidR="008F5067" w:rsidRPr="00C97A39" w:rsidRDefault="00C97A39" w:rsidP="00014D46">
      <w:pPr>
        <w:rPr>
          <w:rFonts w:ascii="Calibri" w:hAnsi="Calibri" w:cs="Calibri"/>
        </w:rPr>
      </w:pPr>
      <w:r>
        <w:rPr>
          <w:rFonts w:ascii="Calibri" w:hAnsi="Calibri" w:cs="Calibri"/>
        </w:rPr>
        <w:t>Cheryl Space reported that e</w:t>
      </w:r>
      <w:r w:rsidR="006B3D05" w:rsidRPr="00C97A39">
        <w:rPr>
          <w:rFonts w:ascii="Calibri" w:hAnsi="Calibri" w:cs="Calibri"/>
        </w:rPr>
        <w:t xml:space="preserve">verything is going forward for next summer. </w:t>
      </w:r>
      <w:r w:rsidR="00014D46" w:rsidRPr="00C97A39">
        <w:rPr>
          <w:rFonts w:ascii="Calibri" w:hAnsi="Calibri" w:cs="Calibri"/>
        </w:rPr>
        <w:t xml:space="preserve">Only names and data will be taken with a </w:t>
      </w:r>
      <w:r w:rsidR="0052308D" w:rsidRPr="00C97A39">
        <w:rPr>
          <w:rFonts w:ascii="Calibri" w:hAnsi="Calibri" w:cs="Calibri"/>
        </w:rPr>
        <w:t>targeted effort to reach low</w:t>
      </w:r>
      <w:r w:rsidR="00014D46" w:rsidRPr="00C97A39">
        <w:rPr>
          <w:rFonts w:ascii="Calibri" w:hAnsi="Calibri" w:cs="Calibri"/>
        </w:rPr>
        <w:t xml:space="preserve"> level</w:t>
      </w:r>
      <w:r w:rsidR="0052308D" w:rsidRPr="00C97A39">
        <w:rPr>
          <w:rFonts w:ascii="Calibri" w:hAnsi="Calibri" w:cs="Calibri"/>
        </w:rPr>
        <w:t xml:space="preserve"> readers</w:t>
      </w:r>
      <w:r w:rsidR="00014D46" w:rsidRPr="00C97A39">
        <w:rPr>
          <w:rFonts w:ascii="Calibri" w:hAnsi="Calibri" w:cs="Calibri"/>
        </w:rPr>
        <w:t>.</w:t>
      </w:r>
    </w:p>
    <w:p w:rsidR="00014D46" w:rsidRPr="00C97A39" w:rsidRDefault="00014D46" w:rsidP="00014D46">
      <w:pPr>
        <w:rPr>
          <w:rFonts w:ascii="Calibri" w:hAnsi="Calibri" w:cs="Calibri"/>
        </w:rPr>
      </w:pPr>
    </w:p>
    <w:p w:rsidR="00A27E08" w:rsidRPr="00C97A39" w:rsidRDefault="00A27E08" w:rsidP="00A27E08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>ADJOURNMENT</w:t>
      </w:r>
    </w:p>
    <w:p w:rsidR="00A27E08" w:rsidRPr="00C97A39" w:rsidRDefault="0092168C" w:rsidP="00A27E08">
      <w:pPr>
        <w:rPr>
          <w:rFonts w:ascii="Calibri" w:hAnsi="Calibri"/>
        </w:rPr>
      </w:pPr>
      <w:r w:rsidRPr="00C97A39">
        <w:rPr>
          <w:rFonts w:ascii="Calibri" w:hAnsi="Calibri"/>
        </w:rPr>
        <w:t>Meeting adjourned at 2:19</w:t>
      </w:r>
      <w:r w:rsidR="00AD525B">
        <w:rPr>
          <w:rFonts w:ascii="Calibri" w:hAnsi="Calibri"/>
        </w:rPr>
        <w:t>pm CS</w:t>
      </w:r>
      <w:r w:rsidR="00A27E08" w:rsidRPr="00C97A39">
        <w:rPr>
          <w:rFonts w:ascii="Calibri" w:hAnsi="Calibri"/>
        </w:rPr>
        <w:t>T</w:t>
      </w:r>
    </w:p>
    <w:p w:rsidR="00A27E08" w:rsidRPr="00C97A39" w:rsidRDefault="00A27E08" w:rsidP="00A27E08">
      <w:pPr>
        <w:rPr>
          <w:rFonts w:ascii="Calibri" w:hAnsi="Calibri"/>
        </w:rPr>
      </w:pPr>
    </w:p>
    <w:p w:rsidR="00A27E08" w:rsidRPr="00C97A39" w:rsidRDefault="00A27E08" w:rsidP="00A27E08">
      <w:pPr>
        <w:rPr>
          <w:rFonts w:ascii="Calibri" w:hAnsi="Calibri"/>
          <w:b/>
        </w:rPr>
      </w:pPr>
      <w:r w:rsidRPr="00C97A39">
        <w:rPr>
          <w:rFonts w:ascii="Calibri" w:hAnsi="Calibri"/>
          <w:b/>
        </w:rPr>
        <w:t xml:space="preserve">Next Meeting: </w:t>
      </w:r>
      <w:r w:rsidR="0092168C" w:rsidRPr="00C97A39">
        <w:rPr>
          <w:rFonts w:ascii="Calibri" w:hAnsi="Calibri" w:cs="Calibri"/>
        </w:rPr>
        <w:t>January 6, 2016, 1:00 p.m. CST</w:t>
      </w:r>
    </w:p>
    <w:p w:rsidR="00A27E08" w:rsidRPr="00C97A39" w:rsidRDefault="00A27E08" w:rsidP="00A27E08">
      <w:pPr>
        <w:rPr>
          <w:rFonts w:ascii="Calibri" w:hAnsi="Calibri"/>
        </w:rPr>
      </w:pPr>
    </w:p>
    <w:p w:rsidR="00A27E08" w:rsidRPr="00C97A39" w:rsidRDefault="00A27E08" w:rsidP="00A27E08">
      <w:pPr>
        <w:rPr>
          <w:rFonts w:ascii="Calibri" w:hAnsi="Calibri"/>
        </w:rPr>
      </w:pPr>
      <w:r w:rsidRPr="00C97A39">
        <w:rPr>
          <w:rFonts w:ascii="Calibri" w:hAnsi="Calibri"/>
        </w:rPr>
        <w:t>Minutes respectably submitted by Josephine Camarillo, Board Secretary.</w:t>
      </w:r>
    </w:p>
    <w:p w:rsidR="008F5067" w:rsidRPr="00C97A39" w:rsidRDefault="008F5067" w:rsidP="008F5067">
      <w:pPr>
        <w:spacing w:after="200"/>
        <w:rPr>
          <w:rFonts w:ascii="Calibri" w:hAnsi="Calibri" w:cs="Calibri"/>
        </w:rPr>
      </w:pPr>
    </w:p>
    <w:sectPr w:rsidR="008F5067" w:rsidRPr="00C97A39" w:rsidSect="00C35B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BE" w:rsidRDefault="00B75FBE" w:rsidP="00C35B90">
      <w:r>
        <w:separator/>
      </w:r>
    </w:p>
  </w:endnote>
  <w:endnote w:type="continuationSeparator" w:id="0">
    <w:p w:rsidR="00B75FBE" w:rsidRDefault="00B75FBE" w:rsidP="00C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0" w:rsidRDefault="00005B0E" w:rsidP="00C35B90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51E8" wp14:editId="4FC8F025">
              <wp:simplePos x="0" y="0"/>
              <wp:positionH relativeFrom="column">
                <wp:posOffset>-834390</wp:posOffset>
              </wp:positionH>
              <wp:positionV relativeFrom="paragraph">
                <wp:posOffset>175260</wp:posOffset>
              </wp:positionV>
              <wp:extent cx="437769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7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2D8" w:rsidRPr="008972D8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8972D8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Phone: (641) 423-0005 | Toll Free: (866) 657.8556 | Fax: (641) 424-5120</w:t>
                          </w:r>
                        </w:p>
                        <w:p w:rsidR="008972D8" w:rsidRPr="007F0AA1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E5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5.7pt;margin-top:13.8pt;width:344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" filled="f" stroked="f">
              <v:path arrowok="t"/>
              <v:textbox>
                <w:txbxContent>
                  <w:p w:rsidR="008972D8" w:rsidRPr="008972D8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8972D8">
                      <w:rPr>
                        <w:rFonts w:asciiTheme="majorHAnsi" w:hAnsiTheme="majorHAnsi"/>
                        <w:color w:val="4C5A6A"/>
                        <w:sz w:val="22"/>
                      </w:rPr>
                      <w:t>Phone: (641) 423-0005 | Toll Free: (866) 657.8556 | Fax: (641) 424-5120</w:t>
                    </w:r>
                  </w:p>
                  <w:p w:rsidR="008972D8" w:rsidRPr="007F0AA1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1A47D" wp14:editId="3C004293">
              <wp:simplePos x="0" y="0"/>
              <wp:positionH relativeFrom="column">
                <wp:posOffset>3966210</wp:posOffset>
              </wp:positionH>
              <wp:positionV relativeFrom="paragraph">
                <wp:posOffset>175260</wp:posOffset>
              </wp:positionV>
              <wp:extent cx="289179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B90" w:rsidRPr="007F0AA1" w:rsidRDefault="00C35B90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7F0AA1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953 Sixth Place SE. Mason City, IA 50401-5261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B1A47D" id="Text Box 3" o:spid="_x0000_s1027" type="#_x0000_t202" style="position:absolute;left:0;text-align:left;margin-left:312.3pt;margin-top:13.8pt;width:22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7guwIAAMM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" filled="f" stroked="f">
              <v:path arrowok="t"/>
              <v:textbox>
                <w:txbxContent>
                  <w:p w:rsidR="00C35B90" w:rsidRPr="007F0AA1" w:rsidRDefault="00C35B90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7F0AA1">
                      <w:rPr>
                        <w:rFonts w:asciiTheme="majorHAnsi" w:hAnsiTheme="majorHAnsi"/>
                        <w:color w:val="4C5A6A"/>
                        <w:sz w:val="22"/>
                      </w:rPr>
                      <w:t>953 Sixth Place SE. Mason City, IA 50401-5261</w:t>
                    </w:r>
                  </w:p>
                </w:txbxContent>
              </v:textbox>
            </v:shape>
          </w:pict>
        </mc:Fallback>
      </mc:AlternateContent>
    </w:r>
    <w:r w:rsidR="00C35B90">
      <w:rPr>
        <w:noProof/>
      </w:rPr>
      <w:drawing>
        <wp:inline distT="0" distB="0" distL="0" distR="0" wp14:anchorId="7106E235" wp14:editId="3020FF2B">
          <wp:extent cx="8826985" cy="10160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553" cy="10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BE" w:rsidRDefault="00B75FBE" w:rsidP="00C35B90">
      <w:r>
        <w:separator/>
      </w:r>
    </w:p>
  </w:footnote>
  <w:footnote w:type="continuationSeparator" w:id="0">
    <w:p w:rsidR="00B75FBE" w:rsidRDefault="00B75FBE" w:rsidP="00C3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0" w:rsidRDefault="00C35B90" w:rsidP="00C35B90">
    <w:pPr>
      <w:pStyle w:val="Header"/>
      <w:ind w:left="-720"/>
    </w:pPr>
    <w:r>
      <w:rPr>
        <w:noProof/>
      </w:rPr>
      <w:drawing>
        <wp:inline distT="0" distB="0" distL="0" distR="0" wp14:anchorId="2843BC94" wp14:editId="49A63A94">
          <wp:extent cx="2143125" cy="428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P-004 Logo_Primary CMYK(sw)1.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B90" w:rsidRPr="00C35B90" w:rsidRDefault="00C35B90" w:rsidP="00C35B90">
    <w:pPr>
      <w:pStyle w:val="Header"/>
      <w:tabs>
        <w:tab w:val="clear" w:pos="4320"/>
        <w:tab w:val="clear" w:pos="8640"/>
        <w:tab w:val="left" w:pos="2940"/>
      </w:tabs>
      <w:ind w:left="-1440"/>
    </w:pPr>
    <w:r>
      <w:rPr>
        <w:noProof/>
      </w:rPr>
      <w:drawing>
        <wp:inline distT="0" distB="0" distL="0" distR="0" wp14:anchorId="09221E2E" wp14:editId="7CEC7917">
          <wp:extent cx="10642600" cy="66346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707577" cy="6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1B7"/>
    <w:multiLevelType w:val="hybridMultilevel"/>
    <w:tmpl w:val="CD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4872"/>
    <w:multiLevelType w:val="hybridMultilevel"/>
    <w:tmpl w:val="B5E8F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05D08"/>
    <w:multiLevelType w:val="hybridMultilevel"/>
    <w:tmpl w:val="D1600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90"/>
    <w:rsid w:val="00005B0E"/>
    <w:rsid w:val="00014D46"/>
    <w:rsid w:val="00021377"/>
    <w:rsid w:val="00057CEC"/>
    <w:rsid w:val="00065EAE"/>
    <w:rsid w:val="00067B3D"/>
    <w:rsid w:val="000851EF"/>
    <w:rsid w:val="00086889"/>
    <w:rsid w:val="0009705F"/>
    <w:rsid w:val="000D3BD8"/>
    <w:rsid w:val="000D5162"/>
    <w:rsid w:val="00130873"/>
    <w:rsid w:val="00142AAD"/>
    <w:rsid w:val="00153855"/>
    <w:rsid w:val="00160189"/>
    <w:rsid w:val="00162CF0"/>
    <w:rsid w:val="00173B7A"/>
    <w:rsid w:val="00197A09"/>
    <w:rsid w:val="001A488D"/>
    <w:rsid w:val="001B173C"/>
    <w:rsid w:val="001B637A"/>
    <w:rsid w:val="00205EB5"/>
    <w:rsid w:val="00225C63"/>
    <w:rsid w:val="00255AD3"/>
    <w:rsid w:val="00267F21"/>
    <w:rsid w:val="00290905"/>
    <w:rsid w:val="00295278"/>
    <w:rsid w:val="002D035A"/>
    <w:rsid w:val="002D4C5A"/>
    <w:rsid w:val="002F0AC9"/>
    <w:rsid w:val="00300B44"/>
    <w:rsid w:val="0030528E"/>
    <w:rsid w:val="00311EA4"/>
    <w:rsid w:val="00336DC4"/>
    <w:rsid w:val="00354749"/>
    <w:rsid w:val="00393B42"/>
    <w:rsid w:val="003C0B9C"/>
    <w:rsid w:val="003C6486"/>
    <w:rsid w:val="003E1561"/>
    <w:rsid w:val="004011D2"/>
    <w:rsid w:val="0043702C"/>
    <w:rsid w:val="00443709"/>
    <w:rsid w:val="00474244"/>
    <w:rsid w:val="004A26E8"/>
    <w:rsid w:val="004B2DE0"/>
    <w:rsid w:val="004B7216"/>
    <w:rsid w:val="004C1B9E"/>
    <w:rsid w:val="004D5741"/>
    <w:rsid w:val="0050139C"/>
    <w:rsid w:val="00502C49"/>
    <w:rsid w:val="0052308D"/>
    <w:rsid w:val="00532B4F"/>
    <w:rsid w:val="005455CE"/>
    <w:rsid w:val="0055117E"/>
    <w:rsid w:val="005D76DF"/>
    <w:rsid w:val="005E0FB3"/>
    <w:rsid w:val="005E172E"/>
    <w:rsid w:val="005E21F7"/>
    <w:rsid w:val="005F5483"/>
    <w:rsid w:val="00643167"/>
    <w:rsid w:val="00646986"/>
    <w:rsid w:val="006511EB"/>
    <w:rsid w:val="006544D1"/>
    <w:rsid w:val="00660B2A"/>
    <w:rsid w:val="00663F24"/>
    <w:rsid w:val="006A22D7"/>
    <w:rsid w:val="006B3D05"/>
    <w:rsid w:val="006C7D21"/>
    <w:rsid w:val="006F4A7F"/>
    <w:rsid w:val="00704005"/>
    <w:rsid w:val="00753FEC"/>
    <w:rsid w:val="0076130C"/>
    <w:rsid w:val="007754A6"/>
    <w:rsid w:val="007C7134"/>
    <w:rsid w:val="007F0AA1"/>
    <w:rsid w:val="00813566"/>
    <w:rsid w:val="0081373D"/>
    <w:rsid w:val="0082058C"/>
    <w:rsid w:val="00825C2F"/>
    <w:rsid w:val="00835202"/>
    <w:rsid w:val="00863979"/>
    <w:rsid w:val="008972D8"/>
    <w:rsid w:val="008A22A3"/>
    <w:rsid w:val="008A4E3B"/>
    <w:rsid w:val="008D0E21"/>
    <w:rsid w:val="008D68A7"/>
    <w:rsid w:val="008F5067"/>
    <w:rsid w:val="009150AA"/>
    <w:rsid w:val="0092168C"/>
    <w:rsid w:val="00936007"/>
    <w:rsid w:val="00971C7C"/>
    <w:rsid w:val="0097216E"/>
    <w:rsid w:val="009B4FCC"/>
    <w:rsid w:val="009B6459"/>
    <w:rsid w:val="009D65A0"/>
    <w:rsid w:val="009E075E"/>
    <w:rsid w:val="009F46BC"/>
    <w:rsid w:val="009F67E9"/>
    <w:rsid w:val="00A1623B"/>
    <w:rsid w:val="00A27E08"/>
    <w:rsid w:val="00A56AE7"/>
    <w:rsid w:val="00A64D08"/>
    <w:rsid w:val="00A726B0"/>
    <w:rsid w:val="00A754EE"/>
    <w:rsid w:val="00A870C8"/>
    <w:rsid w:val="00AD525B"/>
    <w:rsid w:val="00AD696C"/>
    <w:rsid w:val="00AE3D75"/>
    <w:rsid w:val="00AE7A24"/>
    <w:rsid w:val="00B0406B"/>
    <w:rsid w:val="00B04AC9"/>
    <w:rsid w:val="00B05028"/>
    <w:rsid w:val="00B05EF4"/>
    <w:rsid w:val="00B21616"/>
    <w:rsid w:val="00B36343"/>
    <w:rsid w:val="00B73945"/>
    <w:rsid w:val="00B75FBE"/>
    <w:rsid w:val="00BC6CD5"/>
    <w:rsid w:val="00BC6D01"/>
    <w:rsid w:val="00BD0FC4"/>
    <w:rsid w:val="00BD2D9A"/>
    <w:rsid w:val="00BE1775"/>
    <w:rsid w:val="00C17565"/>
    <w:rsid w:val="00C35B90"/>
    <w:rsid w:val="00C46832"/>
    <w:rsid w:val="00C74CBB"/>
    <w:rsid w:val="00C827C6"/>
    <w:rsid w:val="00C90747"/>
    <w:rsid w:val="00C97A39"/>
    <w:rsid w:val="00CF7DE2"/>
    <w:rsid w:val="00D41772"/>
    <w:rsid w:val="00D51DD9"/>
    <w:rsid w:val="00D6383D"/>
    <w:rsid w:val="00D65938"/>
    <w:rsid w:val="00D86964"/>
    <w:rsid w:val="00DA0768"/>
    <w:rsid w:val="00DA0DB0"/>
    <w:rsid w:val="00DA1CED"/>
    <w:rsid w:val="00DE3DF6"/>
    <w:rsid w:val="00DF4283"/>
    <w:rsid w:val="00E10EE7"/>
    <w:rsid w:val="00E173C6"/>
    <w:rsid w:val="00E247C2"/>
    <w:rsid w:val="00E47AF8"/>
    <w:rsid w:val="00E72504"/>
    <w:rsid w:val="00E8241A"/>
    <w:rsid w:val="00E856E8"/>
    <w:rsid w:val="00E90F14"/>
    <w:rsid w:val="00EB1372"/>
    <w:rsid w:val="00EB358D"/>
    <w:rsid w:val="00EB515F"/>
    <w:rsid w:val="00EF7F32"/>
    <w:rsid w:val="00F05880"/>
    <w:rsid w:val="00F30E48"/>
    <w:rsid w:val="00F3288C"/>
    <w:rsid w:val="00F43067"/>
    <w:rsid w:val="00F56FF8"/>
    <w:rsid w:val="00F63AE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Abaie</dc:creator>
  <cp:lastModifiedBy>Josephine Camarillo</cp:lastModifiedBy>
  <cp:revision>16</cp:revision>
  <cp:lastPrinted>2015-08-27T16:00:00Z</cp:lastPrinted>
  <dcterms:created xsi:type="dcterms:W3CDTF">2015-12-02T19:37:00Z</dcterms:created>
  <dcterms:modified xsi:type="dcterms:W3CDTF">2016-01-12T19:31:00Z</dcterms:modified>
</cp:coreProperties>
</file>