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64F9B" w14:textId="77777777" w:rsidR="009B331F" w:rsidRDefault="003E771A" w:rsidP="006C19A9">
      <w:pPr>
        <w:pStyle w:val="NormalWeb"/>
        <w:spacing w:before="0" w:beforeAutospacing="0" w:after="240" w:afterAutospacing="0"/>
        <w:rPr>
          <w:rStyle w:val="Strong"/>
          <w:i/>
          <w:sz w:val="28"/>
          <w:szCs w:val="28"/>
        </w:rPr>
      </w:pPr>
      <w:r w:rsidRPr="003B5B16">
        <w:rPr>
          <w:rStyle w:val="Strong"/>
          <w:i/>
          <w:sz w:val="28"/>
          <w:szCs w:val="28"/>
        </w:rPr>
        <w:t xml:space="preserve">The </w:t>
      </w:r>
      <w:proofErr w:type="spellStart"/>
      <w:r w:rsidRPr="003B5B16">
        <w:rPr>
          <w:rStyle w:val="Strong"/>
          <w:i/>
          <w:sz w:val="28"/>
          <w:szCs w:val="28"/>
        </w:rPr>
        <w:t>Storycrafters</w:t>
      </w:r>
      <w:proofErr w:type="spellEnd"/>
      <w:r w:rsidRPr="003B5B16">
        <w:rPr>
          <w:rStyle w:val="Strong"/>
          <w:i/>
          <w:sz w:val="28"/>
          <w:szCs w:val="28"/>
        </w:rPr>
        <w:t xml:space="preserve"> </w:t>
      </w:r>
    </w:p>
    <w:p w14:paraId="33BAE34C" w14:textId="2074BD13" w:rsidR="006C19A9" w:rsidRPr="003B5B16" w:rsidRDefault="003E771A" w:rsidP="006C19A9">
      <w:pPr>
        <w:pStyle w:val="NormalWeb"/>
        <w:spacing w:before="0" w:beforeAutospacing="0" w:after="240" w:afterAutospacing="0"/>
        <w:rPr>
          <w:i/>
          <w:sz w:val="28"/>
          <w:szCs w:val="28"/>
        </w:rPr>
      </w:pPr>
      <w:bookmarkStart w:id="0" w:name="_GoBack"/>
      <w:bookmarkEnd w:id="0"/>
      <w:r w:rsidRPr="003B5B16">
        <w:rPr>
          <w:rStyle w:val="Strong"/>
          <w:i/>
          <w:sz w:val="28"/>
          <w:szCs w:val="28"/>
        </w:rPr>
        <w:t>Professional/Bio Information</w:t>
      </w:r>
      <w:r w:rsidR="006C19A9" w:rsidRPr="003B5B16">
        <w:rPr>
          <w:rStyle w:val="Strong"/>
          <w:i/>
          <w:sz w:val="28"/>
          <w:szCs w:val="28"/>
        </w:rPr>
        <w:t>:</w:t>
      </w:r>
    </w:p>
    <w:p w14:paraId="51C6FAF1" w14:textId="31A85763" w:rsidR="006C19A9" w:rsidRPr="006C19A9" w:rsidRDefault="006C19A9" w:rsidP="00231F73">
      <w:pPr>
        <w:pStyle w:val="NoParagraphStyle"/>
        <w:suppressAutoHyphens/>
        <w:ind w:firstLine="720"/>
        <w:jc w:val="both"/>
      </w:pPr>
      <w:r w:rsidRPr="006C19A9">
        <w:t xml:space="preserve">Barry Marshall, and Jeri Burns PhD have been The </w:t>
      </w:r>
      <w:proofErr w:type="spellStart"/>
      <w:r w:rsidRPr="006C19A9">
        <w:t>Storycrafters</w:t>
      </w:r>
      <w:proofErr w:type="spellEnd"/>
      <w:r w:rsidRPr="006C19A9">
        <w:t xml:space="preserve"> since 1991.  </w:t>
      </w:r>
      <w:r w:rsidR="00231F73">
        <w:t xml:space="preserve">They are </w:t>
      </w:r>
      <w:r w:rsidRPr="006C19A9">
        <w:t xml:space="preserve">internationally renowned storytellers, </w:t>
      </w:r>
      <w:r w:rsidR="00FE4FF3">
        <w:t xml:space="preserve">award-winning </w:t>
      </w:r>
      <w:r w:rsidRPr="006C19A9">
        <w:t>authors</w:t>
      </w:r>
      <w:r w:rsidR="00FC4495">
        <w:t xml:space="preserve"> and recording artists</w:t>
      </w:r>
      <w:r w:rsidRPr="006C19A9">
        <w:t xml:space="preserve">, </w:t>
      </w:r>
      <w:r w:rsidR="00231F73">
        <w:t>radio</w:t>
      </w:r>
      <w:r w:rsidRPr="006C19A9">
        <w:t xml:space="preserve"> show hosts, adjunct college faculty, </w:t>
      </w:r>
      <w:r w:rsidR="002E5985">
        <w:t xml:space="preserve">arts educators, </w:t>
      </w:r>
      <w:r w:rsidRPr="006C19A9">
        <w:t xml:space="preserve">communications coaches, and </w:t>
      </w:r>
      <w:r w:rsidR="002E5985">
        <w:t>p</w:t>
      </w:r>
      <w:r w:rsidRPr="006C19A9">
        <w:t xml:space="preserve">ublic </w:t>
      </w:r>
      <w:r w:rsidR="002E5985">
        <w:t>r</w:t>
      </w:r>
      <w:r w:rsidRPr="006C19A9">
        <w:t>adio essayists.  They perform and teach in</w:t>
      </w:r>
      <w:r w:rsidR="005C3444">
        <w:t xml:space="preserve"> schools, libraries, </w:t>
      </w:r>
      <w:r w:rsidR="00942224">
        <w:t xml:space="preserve">festival workshops, </w:t>
      </w:r>
      <w:r w:rsidR="005C3444">
        <w:t>and other</w:t>
      </w:r>
      <w:r w:rsidRPr="006C19A9">
        <w:t xml:space="preserve"> venues </w:t>
      </w:r>
      <w:r>
        <w:t>in</w:t>
      </w:r>
      <w:r w:rsidRPr="006C19A9">
        <w:t xml:space="preserve"> the US</w:t>
      </w:r>
      <w:r>
        <w:t xml:space="preserve"> and internationally</w:t>
      </w:r>
      <w:r w:rsidRPr="006C19A9">
        <w:t xml:space="preserve">.  </w:t>
      </w:r>
    </w:p>
    <w:p w14:paraId="47D57D6E" w14:textId="0552BDE1" w:rsidR="006C19A9" w:rsidRPr="006C19A9" w:rsidRDefault="002E5985" w:rsidP="002E598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conducting storytelling workshops for storytellers, teachers, librarians, and parents, they </w:t>
      </w:r>
      <w:r w:rsidR="006C19A9" w:rsidRPr="006C19A9">
        <w:rPr>
          <w:rFonts w:ascii="Times New Roman" w:hAnsi="Times New Roman" w:cs="Times New Roman"/>
          <w:sz w:val="24"/>
          <w:szCs w:val="24"/>
        </w:rPr>
        <w:t>were faculty at Southern CT State University in the “Art of the Oral Tradition”</w:t>
      </w:r>
      <w:r w:rsidR="00231F73">
        <w:rPr>
          <w:rFonts w:ascii="Times New Roman" w:hAnsi="Times New Roman" w:cs="Times New Roman"/>
          <w:sz w:val="24"/>
          <w:szCs w:val="24"/>
        </w:rPr>
        <w:t xml:space="preserve"> graduate degree program</w:t>
      </w:r>
      <w:r>
        <w:rPr>
          <w:rFonts w:ascii="Times New Roman" w:hAnsi="Times New Roman" w:cs="Times New Roman"/>
          <w:sz w:val="24"/>
          <w:szCs w:val="24"/>
        </w:rPr>
        <w:t xml:space="preserve"> where t</w:t>
      </w:r>
      <w:r w:rsidR="00231F73">
        <w:rPr>
          <w:rFonts w:ascii="Times New Roman" w:hAnsi="Times New Roman" w:cs="Times New Roman"/>
          <w:sz w:val="24"/>
          <w:szCs w:val="24"/>
        </w:rPr>
        <w:t xml:space="preserve">hey </w:t>
      </w:r>
      <w:r>
        <w:rPr>
          <w:rFonts w:ascii="Times New Roman" w:hAnsi="Times New Roman" w:cs="Times New Roman"/>
          <w:sz w:val="24"/>
          <w:szCs w:val="24"/>
        </w:rPr>
        <w:t xml:space="preserve">taught </w:t>
      </w:r>
      <w:r w:rsidR="006C19A9" w:rsidRPr="006C19A9">
        <w:rPr>
          <w:rFonts w:ascii="Times New Roman" w:hAnsi="Times New Roman" w:cs="Times New Roman"/>
          <w:sz w:val="24"/>
          <w:szCs w:val="24"/>
        </w:rPr>
        <w:t>children’s librarians, library media specialists, and classroom teachers the art of storytelling and ways to integrate and complement curriculum</w:t>
      </w:r>
      <w:r>
        <w:rPr>
          <w:rFonts w:ascii="Times New Roman" w:hAnsi="Times New Roman" w:cs="Times New Roman"/>
          <w:sz w:val="24"/>
          <w:szCs w:val="24"/>
        </w:rPr>
        <w:t xml:space="preserve"> (1995-2011)</w:t>
      </w:r>
      <w:r w:rsidR="006C19A9" w:rsidRPr="006C19A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Jeri currently teaches part-time in the Communication Department at SUNY New Paltz and </w:t>
      </w:r>
      <w:proofErr w:type="gramStart"/>
      <w:r>
        <w:rPr>
          <w:rFonts w:ascii="Times New Roman" w:hAnsi="Times New Roman" w:cs="Times New Roman"/>
          <w:sz w:val="24"/>
          <w:szCs w:val="24"/>
        </w:rPr>
        <w:t>coaches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public defenders for NYS</w:t>
      </w:r>
      <w:r w:rsidR="00052F57">
        <w:rPr>
          <w:rFonts w:ascii="Times New Roman" w:hAnsi="Times New Roman" w:cs="Times New Roman"/>
          <w:sz w:val="24"/>
          <w:szCs w:val="24"/>
        </w:rPr>
        <w:t xml:space="preserve"> Defenders Association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31F73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231F73">
        <w:rPr>
          <w:rFonts w:ascii="Times New Roman" w:hAnsi="Times New Roman" w:cs="Times New Roman"/>
          <w:sz w:val="24"/>
          <w:szCs w:val="24"/>
        </w:rPr>
        <w:t>Storycrafters</w:t>
      </w:r>
      <w:proofErr w:type="spellEnd"/>
      <w:r w:rsidR="00231F73">
        <w:rPr>
          <w:rFonts w:ascii="Times New Roman" w:hAnsi="Times New Roman" w:cs="Times New Roman"/>
          <w:sz w:val="24"/>
          <w:szCs w:val="24"/>
        </w:rPr>
        <w:t xml:space="preserve"> are </w:t>
      </w:r>
      <w:r w:rsidR="0068487F">
        <w:rPr>
          <w:rFonts w:ascii="Times New Roman" w:hAnsi="Times New Roman" w:cs="Times New Roman"/>
          <w:sz w:val="24"/>
          <w:szCs w:val="24"/>
        </w:rPr>
        <w:t xml:space="preserve">healing </w:t>
      </w:r>
      <w:r w:rsidR="006C19A9" w:rsidRPr="006C19A9">
        <w:rPr>
          <w:rFonts w:ascii="Times New Roman" w:hAnsi="Times New Roman" w:cs="Times New Roman"/>
          <w:sz w:val="24"/>
          <w:szCs w:val="24"/>
        </w:rPr>
        <w:t>storytellers</w:t>
      </w:r>
      <w:r>
        <w:rPr>
          <w:rFonts w:ascii="Times New Roman" w:hAnsi="Times New Roman" w:cs="Times New Roman"/>
          <w:sz w:val="24"/>
          <w:szCs w:val="24"/>
        </w:rPr>
        <w:t xml:space="preserve"> for psychiatric patients at Stamford Hospital.</w:t>
      </w:r>
      <w:r w:rsidR="006C19A9" w:rsidRPr="006C19A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730D4" w14:textId="165F616F" w:rsidR="009B331F" w:rsidRDefault="003E771A" w:rsidP="006C19A9">
      <w:pPr>
        <w:pStyle w:val="NormalWeb"/>
        <w:spacing w:before="240" w:beforeAutospacing="0" w:after="240" w:afterAutospacing="0"/>
      </w:pPr>
      <w:r w:rsidRPr="00CD0AD1">
        <w:rPr>
          <w:b/>
        </w:rPr>
        <w:t>Website</w:t>
      </w:r>
      <w:r w:rsidRPr="00CD0AD1">
        <w:t xml:space="preserve"> - </w:t>
      </w:r>
      <w:hyperlink r:id="rId6" w:history="1">
        <w:r w:rsidR="009B331F" w:rsidRPr="002825DF">
          <w:rPr>
            <w:rStyle w:val="Hyperlink"/>
          </w:rPr>
          <w:t>www.storycrafters.com</w:t>
        </w:r>
      </w:hyperlink>
    </w:p>
    <w:p w14:paraId="35F5A775" w14:textId="45195E60" w:rsidR="006C19A9" w:rsidRDefault="009B331F" w:rsidP="009B331F">
      <w:pPr>
        <w:pStyle w:val="NormalWeb"/>
        <w:spacing w:before="240" w:beforeAutospacing="0" w:after="240" w:afterAutospacing="0"/>
        <w:jc w:val="center"/>
      </w:pPr>
      <w:r>
        <w:rPr>
          <w:noProof/>
        </w:rPr>
        <w:drawing>
          <wp:inline distT="0" distB="0" distL="0" distR="0" wp14:anchorId="41E48B18" wp14:editId="3FA462F2">
            <wp:extent cx="3943033" cy="262868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747" cy="264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771A" w:rsidRPr="00CD0AD1">
        <w:br/>
      </w:r>
    </w:p>
    <w:p w14:paraId="1115B2F7" w14:textId="32381325" w:rsidR="00276C86" w:rsidRPr="003B5B16" w:rsidRDefault="006C19A9" w:rsidP="006C19A9">
      <w:pPr>
        <w:pStyle w:val="NormalWeb"/>
        <w:spacing w:before="240" w:beforeAutospacing="0" w:after="240" w:afterAutospacing="0"/>
        <w:rPr>
          <w:b/>
          <w:i/>
          <w:sz w:val="28"/>
          <w:szCs w:val="28"/>
        </w:rPr>
      </w:pPr>
      <w:r w:rsidRPr="003B5B16">
        <w:rPr>
          <w:b/>
          <w:i/>
          <w:sz w:val="28"/>
          <w:szCs w:val="28"/>
        </w:rPr>
        <w:t>Workshop description</w:t>
      </w:r>
    </w:p>
    <w:p w14:paraId="225FEF2E" w14:textId="37CEBC96" w:rsidR="00407299" w:rsidRPr="00407299" w:rsidRDefault="00407299" w:rsidP="004072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2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Hands</w:t>
      </w:r>
      <w:r w:rsidR="003467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Pr="004072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Free Story Hours: How to Imagine and Reimagine Folk and Fairy Tales for Storytelling Sessions</w:t>
      </w:r>
    </w:p>
    <w:p w14:paraId="7A42296D" w14:textId="097F2B84" w:rsidR="006E3455" w:rsidRDefault="003467C8" w:rsidP="004072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Practical s</w:t>
      </w:r>
      <w:r w:rsidR="006E3455">
        <w:rPr>
          <w:rFonts w:ascii="Times New Roman" w:eastAsia="Times New Roman" w:hAnsi="Times New Roman" w:cs="Times New Roman"/>
          <w:sz w:val="24"/>
          <w:szCs w:val="24"/>
        </w:rPr>
        <w:t>torytelling skills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45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creativity </w:t>
      </w:r>
      <w:r w:rsidR="006E3455">
        <w:rPr>
          <w:rFonts w:ascii="Times New Roman" w:eastAsia="Times New Roman" w:hAnsi="Times New Roman" w:cs="Times New Roman"/>
          <w:sz w:val="24"/>
          <w:szCs w:val="24"/>
        </w:rPr>
        <w:t>unite in this</w:t>
      </w:r>
      <w:r w:rsidR="003959CF">
        <w:rPr>
          <w:rFonts w:ascii="Times New Roman" w:eastAsia="Times New Roman" w:hAnsi="Times New Roman" w:cs="Times New Roman"/>
          <w:sz w:val="24"/>
          <w:szCs w:val="24"/>
        </w:rPr>
        <w:t xml:space="preserve"> interactive</w:t>
      </w:r>
      <w:r w:rsidR="006E3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959CF">
        <w:rPr>
          <w:rFonts w:ascii="Times New Roman" w:eastAsia="Times New Roman" w:hAnsi="Times New Roman" w:cs="Times New Roman"/>
          <w:sz w:val="24"/>
          <w:szCs w:val="24"/>
        </w:rPr>
        <w:t xml:space="preserve">thought-provoking </w:t>
      </w:r>
      <w:r w:rsidR="006E3455">
        <w:rPr>
          <w:rFonts w:ascii="Times New Roman" w:eastAsia="Times New Roman" w:hAnsi="Times New Roman" w:cs="Times New Roman"/>
          <w:sz w:val="24"/>
          <w:szCs w:val="24"/>
        </w:rPr>
        <w:t>workshop.</w:t>
      </w:r>
    </w:p>
    <w:p w14:paraId="55677753" w14:textId="5A44ABAA" w:rsidR="00407299" w:rsidRPr="00407299" w:rsidRDefault="00407299" w:rsidP="004072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2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Develop skills to efficiently learn compelling renditions of stories for telling. </w:t>
      </w:r>
      <w:r w:rsidRPr="00407299">
        <w:rPr>
          <w:rFonts w:ascii="Times New Roman" w:eastAsia="Times New Roman" w:hAnsi="Times New Roman" w:cs="Times New Roman"/>
          <w:sz w:val="24"/>
          <w:szCs w:val="24"/>
          <w:u w:val="single"/>
        </w:rPr>
        <w:t>Method</w:t>
      </w:r>
      <w:r w:rsidRPr="00407299">
        <w:rPr>
          <w:rFonts w:ascii="Times New Roman" w:eastAsia="Times New Roman" w:hAnsi="Times New Roman" w:cs="Times New Roman"/>
          <w:sz w:val="24"/>
          <w:szCs w:val="24"/>
        </w:rPr>
        <w:t xml:space="preserve">: Some lecture/demonstration, mostly interactive and hands on. </w:t>
      </w:r>
      <w:r w:rsidRPr="00407299">
        <w:rPr>
          <w:rFonts w:ascii="Times New Roman" w:eastAsia="Times New Roman" w:hAnsi="Times New Roman" w:cs="Times New Roman"/>
          <w:sz w:val="24"/>
          <w:szCs w:val="24"/>
          <w:u w:val="single"/>
        </w:rPr>
        <w:t>Takeaway</w:t>
      </w:r>
      <w:r w:rsidRPr="00407299">
        <w:rPr>
          <w:rFonts w:ascii="Times New Roman" w:eastAsia="Times New Roman" w:hAnsi="Times New Roman" w:cs="Times New Roman"/>
          <w:sz w:val="24"/>
          <w:szCs w:val="24"/>
        </w:rPr>
        <w:t>: A ready</w:t>
      </w:r>
      <w:r w:rsidR="00174659">
        <w:rPr>
          <w:rFonts w:ascii="Times New Roman" w:eastAsia="Times New Roman" w:hAnsi="Times New Roman" w:cs="Times New Roman"/>
          <w:sz w:val="24"/>
          <w:szCs w:val="24"/>
        </w:rPr>
        <w:t>-to-tell story</w:t>
      </w:r>
      <w:r w:rsidR="00FC4495">
        <w:rPr>
          <w:rFonts w:ascii="Times New Roman" w:eastAsia="Times New Roman" w:hAnsi="Times New Roman" w:cs="Times New Roman"/>
          <w:sz w:val="24"/>
          <w:szCs w:val="24"/>
        </w:rPr>
        <w:t>, performance, linguistic</w:t>
      </w:r>
      <w:r w:rsidRPr="0040729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C4495">
        <w:rPr>
          <w:rFonts w:ascii="Times New Roman" w:eastAsia="Times New Roman" w:hAnsi="Times New Roman" w:cs="Times New Roman"/>
          <w:sz w:val="24"/>
          <w:szCs w:val="24"/>
        </w:rPr>
        <w:t xml:space="preserve">story-learning </w:t>
      </w:r>
      <w:r w:rsidRPr="00407299">
        <w:rPr>
          <w:rFonts w:ascii="Times New Roman" w:eastAsia="Times New Roman" w:hAnsi="Times New Roman" w:cs="Times New Roman"/>
          <w:sz w:val="24"/>
          <w:szCs w:val="24"/>
        </w:rPr>
        <w:t xml:space="preserve">skills. </w:t>
      </w:r>
      <w:r w:rsidRPr="00407299">
        <w:rPr>
          <w:rFonts w:ascii="Times New Roman" w:eastAsia="Times New Roman" w:hAnsi="Times New Roman" w:cs="Times New Roman"/>
          <w:b/>
          <w:sz w:val="24"/>
          <w:szCs w:val="24"/>
        </w:rPr>
        <w:t xml:space="preserve">(2**, </w:t>
      </w:r>
      <w:proofErr w:type="gramStart"/>
      <w:r w:rsidRPr="00407299">
        <w:rPr>
          <w:rFonts w:ascii="Times New Roman" w:eastAsia="Times New Roman" w:hAnsi="Times New Roman" w:cs="Times New Roman"/>
          <w:b/>
          <w:sz w:val="24"/>
          <w:szCs w:val="24"/>
        </w:rPr>
        <w:t>4 and 8 hour</w:t>
      </w:r>
      <w:proofErr w:type="gramEnd"/>
      <w:r w:rsidRPr="00407299">
        <w:rPr>
          <w:rFonts w:ascii="Times New Roman" w:eastAsia="Times New Roman" w:hAnsi="Times New Roman" w:cs="Times New Roman"/>
          <w:b/>
          <w:sz w:val="24"/>
          <w:szCs w:val="24"/>
        </w:rPr>
        <w:t xml:space="preserve"> workshop)</w:t>
      </w:r>
      <w:r w:rsidR="003959C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D4C134B" w14:textId="0436435F" w:rsidR="00052F57" w:rsidRDefault="00407299" w:rsidP="004072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299">
        <w:rPr>
          <w:rFonts w:ascii="Times New Roman" w:eastAsia="Times New Roman" w:hAnsi="Times New Roman" w:cs="Times New Roman"/>
          <w:sz w:val="24"/>
          <w:szCs w:val="24"/>
        </w:rPr>
        <w:t xml:space="preserve">Next, explore how classic stories can be relevant today. </w:t>
      </w:r>
      <w:r w:rsidR="00052F57">
        <w:rPr>
          <w:rFonts w:ascii="Times New Roman" w:eastAsia="Times New Roman" w:hAnsi="Times New Roman" w:cs="Times New Roman"/>
          <w:sz w:val="24"/>
          <w:szCs w:val="24"/>
        </w:rPr>
        <w:t xml:space="preserve">You’ll </w:t>
      </w:r>
      <w:r w:rsidRPr="00407299">
        <w:rPr>
          <w:rFonts w:ascii="Times New Roman" w:eastAsia="Times New Roman" w:hAnsi="Times New Roman" w:cs="Times New Roman"/>
          <w:sz w:val="24"/>
          <w:szCs w:val="24"/>
        </w:rPr>
        <w:t xml:space="preserve">learn </w:t>
      </w:r>
      <w:r w:rsidR="00FC4495"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 w:rsidRPr="00407299">
        <w:rPr>
          <w:rFonts w:ascii="Times New Roman" w:eastAsia="Times New Roman" w:hAnsi="Times New Roman" w:cs="Times New Roman"/>
          <w:sz w:val="24"/>
          <w:szCs w:val="24"/>
        </w:rPr>
        <w:t>updat</w:t>
      </w:r>
      <w:r w:rsidR="00FC44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07299">
        <w:rPr>
          <w:rFonts w:ascii="Times New Roman" w:eastAsia="Times New Roman" w:hAnsi="Times New Roman" w:cs="Times New Roman"/>
          <w:sz w:val="24"/>
          <w:szCs w:val="24"/>
        </w:rPr>
        <w:t xml:space="preserve"> older stories to reflect 21</w:t>
      </w:r>
      <w:r w:rsidRPr="004072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407299">
        <w:rPr>
          <w:rFonts w:ascii="Times New Roman" w:eastAsia="Times New Roman" w:hAnsi="Times New Roman" w:cs="Times New Roman"/>
          <w:sz w:val="24"/>
          <w:szCs w:val="24"/>
        </w:rPr>
        <w:t xml:space="preserve"> century culture. </w:t>
      </w:r>
      <w:r w:rsidRPr="00407299">
        <w:rPr>
          <w:rFonts w:ascii="Times New Roman" w:eastAsia="Times New Roman" w:hAnsi="Times New Roman" w:cs="Times New Roman"/>
          <w:sz w:val="24"/>
          <w:szCs w:val="24"/>
          <w:u w:val="single"/>
        </w:rPr>
        <w:t>Method</w:t>
      </w:r>
      <w:r w:rsidRPr="00407299">
        <w:rPr>
          <w:rFonts w:ascii="Times New Roman" w:eastAsia="Times New Roman" w:hAnsi="Times New Roman" w:cs="Times New Roman"/>
          <w:sz w:val="24"/>
          <w:szCs w:val="24"/>
        </w:rPr>
        <w:t xml:space="preserve">: Some lecture/demonstration, mostly discussion and hands-on, including exercises adapted from our book, </w:t>
      </w:r>
      <w:proofErr w:type="spellStart"/>
      <w:r w:rsidRPr="00407299">
        <w:rPr>
          <w:rFonts w:ascii="Times New Roman" w:eastAsia="Times New Roman" w:hAnsi="Times New Roman" w:cs="Times New Roman"/>
          <w:i/>
          <w:sz w:val="24"/>
          <w:szCs w:val="24"/>
        </w:rPr>
        <w:t>Storytwisting</w:t>
      </w:r>
      <w:proofErr w:type="spellEnd"/>
      <w:r w:rsidRPr="00407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07299">
        <w:rPr>
          <w:rFonts w:ascii="Times New Roman" w:eastAsia="Times New Roman" w:hAnsi="Times New Roman" w:cs="Times New Roman"/>
          <w:sz w:val="24"/>
          <w:szCs w:val="24"/>
          <w:u w:val="single"/>
        </w:rPr>
        <w:t>Takeaway</w:t>
      </w:r>
      <w:r w:rsidRPr="00407299">
        <w:rPr>
          <w:rFonts w:ascii="Times New Roman" w:eastAsia="Times New Roman" w:hAnsi="Times New Roman" w:cs="Times New Roman"/>
          <w:sz w:val="24"/>
          <w:szCs w:val="24"/>
        </w:rPr>
        <w:t>: Ideas for developing reimagined stories for all ages, practical tips</w:t>
      </w:r>
      <w:r w:rsidR="00BC53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7299">
        <w:rPr>
          <w:rFonts w:ascii="Times New Roman" w:eastAsia="Times New Roman" w:hAnsi="Times New Roman" w:cs="Times New Roman"/>
          <w:sz w:val="24"/>
          <w:szCs w:val="24"/>
        </w:rPr>
        <w:t xml:space="preserve"> ethical considerations</w:t>
      </w:r>
      <w:r w:rsidR="006E34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72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1F7C">
        <w:rPr>
          <w:rFonts w:ascii="Times New Roman" w:eastAsia="Times New Roman" w:hAnsi="Times New Roman" w:cs="Times New Roman"/>
          <w:b/>
          <w:sz w:val="24"/>
          <w:szCs w:val="24"/>
        </w:rPr>
        <w:t>(4</w:t>
      </w:r>
      <w:r w:rsidRPr="00407299">
        <w:rPr>
          <w:rFonts w:ascii="Times New Roman" w:eastAsia="Times New Roman" w:hAnsi="Times New Roman" w:cs="Times New Roman"/>
          <w:b/>
          <w:sz w:val="24"/>
          <w:szCs w:val="24"/>
        </w:rPr>
        <w:t xml:space="preserve"> and </w:t>
      </w:r>
      <w:proofErr w:type="gramStart"/>
      <w:r w:rsidRPr="00407299">
        <w:rPr>
          <w:rFonts w:ascii="Times New Roman" w:eastAsia="Times New Roman" w:hAnsi="Times New Roman" w:cs="Times New Roman"/>
          <w:b/>
          <w:sz w:val="24"/>
          <w:szCs w:val="24"/>
        </w:rPr>
        <w:t>8 hour</w:t>
      </w:r>
      <w:proofErr w:type="gramEnd"/>
      <w:r w:rsidRPr="00407299">
        <w:rPr>
          <w:rFonts w:ascii="Times New Roman" w:eastAsia="Times New Roman" w:hAnsi="Times New Roman" w:cs="Times New Roman"/>
          <w:b/>
          <w:sz w:val="24"/>
          <w:szCs w:val="24"/>
        </w:rPr>
        <w:t xml:space="preserve"> workshop)</w:t>
      </w:r>
      <w:r w:rsidR="00052F5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D598D28" w14:textId="32A78EC4" w:rsidR="00407299" w:rsidRPr="00407299" w:rsidRDefault="00052F57" w:rsidP="004072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3467C8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eight</w:t>
      </w:r>
      <w:r w:rsidR="00F91F7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hour workshop,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will </w:t>
      </w:r>
      <w:r w:rsidR="006E3455">
        <w:rPr>
          <w:rFonts w:ascii="Times New Roman" w:eastAsia="Times New Roman" w:hAnsi="Times New Roman" w:cs="Times New Roman"/>
          <w:sz w:val="24"/>
          <w:szCs w:val="24"/>
        </w:rPr>
        <w:t xml:space="preserve">deepen skills/knowledge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A90326">
        <w:rPr>
          <w:rFonts w:ascii="Times New Roman" w:eastAsia="Times New Roman" w:hAnsi="Times New Roman" w:cs="Times New Roman"/>
          <w:sz w:val="24"/>
          <w:szCs w:val="24"/>
        </w:rPr>
        <w:t xml:space="preserve"> develop activities for patrons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52F57">
        <w:rPr>
          <w:rFonts w:ascii="Times New Roman" w:eastAsia="Times New Roman" w:hAnsi="Times New Roman" w:cs="Times New Roman"/>
          <w:sz w:val="24"/>
          <w:szCs w:val="24"/>
          <w:u w:val="single"/>
        </w:rPr>
        <w:t>Takeaway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07299" w:rsidRPr="00052F57">
        <w:rPr>
          <w:rFonts w:ascii="Times New Roman" w:eastAsia="Times New Roman" w:hAnsi="Times New Roman" w:cs="Times New Roman"/>
          <w:sz w:val="24"/>
          <w:szCs w:val="24"/>
        </w:rPr>
        <w:t>group</w:t>
      </w:r>
      <w:r w:rsidR="00407299" w:rsidRPr="00407299">
        <w:rPr>
          <w:rFonts w:ascii="Times New Roman" w:eastAsia="Times New Roman" w:hAnsi="Times New Roman" w:cs="Times New Roman"/>
          <w:sz w:val="24"/>
          <w:szCs w:val="24"/>
        </w:rPr>
        <w:t>-created story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407299" w:rsidRPr="00407299">
        <w:rPr>
          <w:rFonts w:ascii="Times New Roman" w:eastAsia="Times New Roman" w:hAnsi="Times New Roman" w:cs="Times New Roman"/>
          <w:sz w:val="24"/>
          <w:szCs w:val="24"/>
        </w:rPr>
        <w:t xml:space="preserve"> you can tell, library program(s) for creating stories with children/youth</w:t>
      </w:r>
      <w:r w:rsidR="00A903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7299" w:rsidRPr="00407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F8927D9" w14:textId="0C44A06B" w:rsidR="00407299" w:rsidRPr="00407299" w:rsidRDefault="00407299" w:rsidP="0040729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299">
        <w:rPr>
          <w:rFonts w:ascii="Times New Roman" w:eastAsia="Times New Roman" w:hAnsi="Times New Roman" w:cs="Times New Roman"/>
          <w:sz w:val="24"/>
          <w:szCs w:val="24"/>
        </w:rPr>
        <w:t>** Two-hour workshop available in webinar format as well as face-to-</w:t>
      </w:r>
      <w:r w:rsidR="00B108EE">
        <w:rPr>
          <w:rFonts w:ascii="Times New Roman" w:eastAsia="Times New Roman" w:hAnsi="Times New Roman" w:cs="Times New Roman"/>
          <w:sz w:val="24"/>
          <w:szCs w:val="24"/>
        </w:rPr>
        <w:t>face</w:t>
      </w:r>
      <w:r w:rsidRPr="004072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4FBDC34" w14:textId="77777777" w:rsidR="002E5985" w:rsidRPr="00CD0AD1" w:rsidRDefault="002E5985" w:rsidP="002E598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F7035A" w14:textId="77777777" w:rsidR="00536AD0" w:rsidRDefault="00536AD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14:paraId="0D3B7E3A" w14:textId="590B5CE1" w:rsidR="002E5985" w:rsidRPr="003B5B16" w:rsidRDefault="002E5985" w:rsidP="002E598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B5B16">
        <w:rPr>
          <w:rFonts w:ascii="Times New Roman" w:hAnsi="Times New Roman" w:cs="Times New Roman"/>
          <w:b/>
          <w:i/>
          <w:sz w:val="28"/>
          <w:szCs w:val="28"/>
        </w:rPr>
        <w:lastRenderedPageBreak/>
        <w:t>AWARDS</w:t>
      </w:r>
    </w:p>
    <w:p w14:paraId="3E66278D" w14:textId="77777777" w:rsidR="002E5985" w:rsidRPr="00CD0AD1" w:rsidRDefault="002E5985" w:rsidP="002E598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00813B4" w14:textId="77777777" w:rsidR="002E5985" w:rsidRPr="00CD0AD1" w:rsidRDefault="002E5985" w:rsidP="002E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>National Storytelling Network Oracle Award – Circle of Excellence</w:t>
      </w:r>
    </w:p>
    <w:p w14:paraId="00E8C52C" w14:textId="77777777" w:rsidR="002E5985" w:rsidRPr="00CD0AD1" w:rsidRDefault="002E5985" w:rsidP="002E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>Cayman National Cultural Foundation – Creativity in the Arts</w:t>
      </w:r>
    </w:p>
    <w:p w14:paraId="7CE0E84C" w14:textId="77777777" w:rsidR="002E5985" w:rsidRPr="00CD0AD1" w:rsidRDefault="002E5985" w:rsidP="002E598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 xml:space="preserve">Storytelling World– Award for </w:t>
      </w:r>
      <w:proofErr w:type="spellStart"/>
      <w:r w:rsidRPr="00CD0AD1">
        <w:rPr>
          <w:rFonts w:ascii="Times New Roman" w:hAnsi="Times New Roman" w:cs="Times New Roman"/>
          <w:i/>
          <w:sz w:val="24"/>
          <w:szCs w:val="24"/>
        </w:rPr>
        <w:t>Storytwisting</w:t>
      </w:r>
      <w:proofErr w:type="spellEnd"/>
    </w:p>
    <w:p w14:paraId="5B3C981B" w14:textId="77777777" w:rsidR="002E5985" w:rsidRPr="00CD0AD1" w:rsidRDefault="002E5985" w:rsidP="002E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>National Storytelling Network Oracle Award – Leadership and Community Service</w:t>
      </w:r>
    </w:p>
    <w:p w14:paraId="3EA429C9" w14:textId="77777777" w:rsidR="002E5985" w:rsidRPr="00CD0AD1" w:rsidRDefault="002E5985" w:rsidP="002E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>Parent's Choice - audios</w:t>
      </w:r>
    </w:p>
    <w:p w14:paraId="3AE3E607" w14:textId="77777777" w:rsidR="002E5985" w:rsidRPr="00CD0AD1" w:rsidRDefault="002E5985" w:rsidP="002E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>Oppenheim Toy Portfolio -videos</w:t>
      </w:r>
    </w:p>
    <w:p w14:paraId="53FC647F" w14:textId="77777777" w:rsidR="002E5985" w:rsidRPr="00CD0AD1" w:rsidRDefault="002E5985" w:rsidP="002E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>Storytelling World - audios</w:t>
      </w:r>
    </w:p>
    <w:p w14:paraId="14A840B2" w14:textId="77777777" w:rsidR="002E5985" w:rsidRPr="00CD0AD1" w:rsidRDefault="002E5985" w:rsidP="002E59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>NYS Broadcaster's Association – Excellence in radio programming</w:t>
      </w:r>
    </w:p>
    <w:p w14:paraId="15C69700" w14:textId="77777777" w:rsidR="002E5985" w:rsidRDefault="002E5985" w:rsidP="002E5985">
      <w:pPr>
        <w:pStyle w:val="NormalWeb"/>
        <w:spacing w:before="0" w:beforeAutospacing="0" w:after="0" w:afterAutospacing="0"/>
      </w:pPr>
    </w:p>
    <w:p w14:paraId="315AD1D1" w14:textId="3751B0BF" w:rsidR="002E5985" w:rsidRDefault="002E5985" w:rsidP="00A2416D">
      <w:pPr>
        <w:pStyle w:val="NormalWeb"/>
        <w:spacing w:before="0" w:beforeAutospacing="0" w:after="0" w:afterAutospacing="0"/>
        <w:rPr>
          <w:b/>
        </w:rPr>
      </w:pPr>
      <w:r>
        <w:tab/>
      </w:r>
      <w:r>
        <w:tab/>
      </w:r>
      <w:r>
        <w:tab/>
      </w:r>
    </w:p>
    <w:p w14:paraId="7DF89E7F" w14:textId="77777777" w:rsidR="003B5B16" w:rsidRDefault="003B5B16" w:rsidP="00CD0AD1">
      <w:pPr>
        <w:rPr>
          <w:rFonts w:ascii="Times New Roman" w:hAnsi="Times New Roman" w:cs="Times New Roman"/>
          <w:b/>
          <w:sz w:val="24"/>
          <w:szCs w:val="24"/>
        </w:rPr>
      </w:pPr>
    </w:p>
    <w:p w14:paraId="2AEC8882" w14:textId="77777777" w:rsidR="00FE4FF3" w:rsidRPr="003B5B16" w:rsidRDefault="00FE4FF3" w:rsidP="00FE4FF3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3B5B16">
        <w:rPr>
          <w:b/>
          <w:i/>
          <w:sz w:val="28"/>
          <w:szCs w:val="28"/>
        </w:rPr>
        <w:t>Fees and scheduling information:</w:t>
      </w:r>
    </w:p>
    <w:p w14:paraId="4F3DA517" w14:textId="77777777" w:rsidR="00FE4FF3" w:rsidRDefault="00FE4FF3" w:rsidP="00FE4FF3">
      <w:pPr>
        <w:pStyle w:val="NormalWeb"/>
        <w:spacing w:before="0" w:beforeAutospacing="0" w:after="0" w:afterAutospacing="0"/>
      </w:pPr>
      <w:r w:rsidRPr="003E771A">
        <w:br/>
      </w:r>
      <w:r w:rsidRPr="00CD0AD1">
        <w:t xml:space="preserve">   + Workshop fee: 2-hour workshop - $450; 4-hour workshop - $700; 8-hour workshop; $1000 </w:t>
      </w:r>
      <w:r w:rsidRPr="00CD0AD1">
        <w:br/>
        <w:t xml:space="preserve">   + </w:t>
      </w:r>
      <w:r>
        <w:t>Block booking discounts available</w:t>
      </w:r>
      <w:r w:rsidRPr="00CD0AD1">
        <w:br/>
        <w:t>   </w:t>
      </w:r>
      <w:r>
        <w:t>+ Land travel: mileage calculated from Philmont, NY</w:t>
      </w:r>
    </w:p>
    <w:p w14:paraId="098B4BC3" w14:textId="77777777" w:rsidR="003B5B16" w:rsidRDefault="00FE4FF3" w:rsidP="00FE4FF3">
      <w:pPr>
        <w:pStyle w:val="NormalWeb"/>
        <w:spacing w:before="0" w:beforeAutospacing="0" w:after="0" w:afterAutospacing="0"/>
      </w:pPr>
      <w:r>
        <w:t xml:space="preserve">   + Air travel: airfare from Albany NY airport</w:t>
      </w:r>
    </w:p>
    <w:p w14:paraId="0AF3303C" w14:textId="211DA68E" w:rsidR="00FE4FF3" w:rsidRDefault="00FE4FF3" w:rsidP="00FE4FF3">
      <w:pPr>
        <w:pStyle w:val="NormalWeb"/>
        <w:spacing w:before="0" w:beforeAutospacing="0" w:after="0" w:afterAutospacing="0"/>
      </w:pPr>
      <w:r w:rsidRPr="00CD0AD1">
        <w:br/>
      </w:r>
    </w:p>
    <w:p w14:paraId="2E8E2F36" w14:textId="77777777" w:rsidR="00FE4FF3" w:rsidRPr="003B5B16" w:rsidRDefault="00FE4FF3" w:rsidP="00FE4FF3">
      <w:pPr>
        <w:pStyle w:val="NormalWeb"/>
        <w:spacing w:before="0" w:beforeAutospacing="0" w:after="0" w:afterAutospacing="0"/>
        <w:rPr>
          <w:i/>
          <w:sz w:val="28"/>
          <w:szCs w:val="28"/>
        </w:rPr>
      </w:pPr>
      <w:r w:rsidRPr="003B5B16">
        <w:rPr>
          <w:b/>
          <w:i/>
          <w:sz w:val="28"/>
          <w:szCs w:val="28"/>
        </w:rPr>
        <w:t>Contact information:</w:t>
      </w:r>
      <w:r w:rsidRPr="003B5B16">
        <w:rPr>
          <w:i/>
          <w:sz w:val="28"/>
          <w:szCs w:val="28"/>
        </w:rPr>
        <w:t xml:space="preserve"> </w:t>
      </w:r>
    </w:p>
    <w:p w14:paraId="1FB5F40D" w14:textId="77777777" w:rsidR="00FE4FF3" w:rsidRDefault="00FE4FF3" w:rsidP="00FE4FF3">
      <w:pPr>
        <w:pStyle w:val="NormalWeb"/>
        <w:spacing w:before="0" w:beforeAutospacing="0" w:after="0" w:afterAutospacing="0"/>
        <w:ind w:left="1440" w:firstLine="720"/>
      </w:pPr>
      <w:r>
        <w:t>Barry Marshall &amp; Jeri Burns</w:t>
      </w:r>
    </w:p>
    <w:p w14:paraId="22604A80" w14:textId="77777777" w:rsidR="00FE4FF3" w:rsidRDefault="00FE4FF3" w:rsidP="00FE4FF3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  <w:t>Phone: 518-275-1685 or 518-265-5866</w:t>
      </w:r>
    </w:p>
    <w:p w14:paraId="099CEE6D" w14:textId="77777777" w:rsidR="00310AF9" w:rsidRDefault="00FE4FF3" w:rsidP="00FE4FF3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  <w:t xml:space="preserve">Email: </w:t>
      </w:r>
      <w:hyperlink r:id="rId8" w:history="1">
        <w:r w:rsidRPr="007A2562">
          <w:rPr>
            <w:rStyle w:val="Hyperlink"/>
          </w:rPr>
          <w:t>storycrafters@verizon.net</w:t>
        </w:r>
      </w:hyperlink>
      <w:r w:rsidR="00310AF9" w:rsidRPr="00310AF9">
        <w:t xml:space="preserve"> </w:t>
      </w:r>
    </w:p>
    <w:p w14:paraId="6316D7AE" w14:textId="025ECAF6" w:rsidR="00FE4FF3" w:rsidRDefault="00310AF9" w:rsidP="00310AF9">
      <w:pPr>
        <w:pStyle w:val="NormalWeb"/>
        <w:spacing w:before="0" w:beforeAutospacing="0" w:after="0" w:afterAutospacing="0"/>
        <w:jc w:val="center"/>
      </w:pPr>
      <w:r>
        <w:t>Mailing address: 82 Summit St., Hudson NY 12534</w:t>
      </w:r>
    </w:p>
    <w:p w14:paraId="2221B663" w14:textId="77777777" w:rsidR="00310AF9" w:rsidRDefault="00310AF9" w:rsidP="00FE4FF3">
      <w:pPr>
        <w:pStyle w:val="NormalWeb"/>
        <w:spacing w:before="0" w:beforeAutospacing="0" w:after="0" w:afterAutospacing="0"/>
      </w:pPr>
    </w:p>
    <w:p w14:paraId="1D141B95" w14:textId="77777777" w:rsidR="00FE4FF3" w:rsidRDefault="00FE4FF3" w:rsidP="00FE4FF3">
      <w:pPr>
        <w:pStyle w:val="NormalWeb"/>
        <w:spacing w:before="0" w:beforeAutospacing="0" w:after="0" w:afterAutospacing="0"/>
      </w:pPr>
    </w:p>
    <w:p w14:paraId="44528774" w14:textId="7A32ABDD" w:rsidR="002E5985" w:rsidRDefault="00536AD0" w:rsidP="00BA7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PUBLICATIONS: Print and Audio</w:t>
      </w:r>
    </w:p>
    <w:p w14:paraId="3E496BA7" w14:textId="3E2DC313" w:rsidR="00CD0AD1" w:rsidRPr="00CD0AD1" w:rsidRDefault="003B5B16" w:rsidP="00CD0AD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PRINT </w:t>
      </w:r>
      <w:r w:rsidR="00BA7F1E">
        <w:rPr>
          <w:rFonts w:ascii="Times New Roman" w:hAnsi="Times New Roman" w:cs="Times New Roman"/>
          <w:b/>
          <w:sz w:val="24"/>
          <w:szCs w:val="24"/>
        </w:rPr>
        <w:t>PUBLICATIONS</w:t>
      </w:r>
    </w:p>
    <w:p w14:paraId="049654A2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 xml:space="preserve">Burns, J. and Marshall, B (2018). </w:t>
      </w:r>
      <w:proofErr w:type="spellStart"/>
      <w:r w:rsidRPr="00CD0AD1">
        <w:rPr>
          <w:rFonts w:ascii="Times New Roman" w:hAnsi="Times New Roman" w:cs="Times New Roman"/>
          <w:i/>
          <w:sz w:val="24"/>
          <w:szCs w:val="24"/>
        </w:rPr>
        <w:t>Storytwisting</w:t>
      </w:r>
      <w:proofErr w:type="spellEnd"/>
      <w:r w:rsidRPr="00CD0AD1">
        <w:rPr>
          <w:rFonts w:ascii="Times New Roman" w:hAnsi="Times New Roman" w:cs="Times New Roman"/>
          <w:i/>
          <w:sz w:val="24"/>
          <w:szCs w:val="24"/>
        </w:rPr>
        <w:t>: A Guide to Remixing and Reinventing Stories.</w:t>
      </w:r>
      <w:r w:rsidRPr="00CD0AD1">
        <w:rPr>
          <w:rFonts w:ascii="Times New Roman" w:hAnsi="Times New Roman" w:cs="Times New Roman"/>
          <w:sz w:val="24"/>
          <w:szCs w:val="24"/>
        </w:rPr>
        <w:t xml:space="preserve"> Marion, MI: Parkhurst Brothers Publishing.</w:t>
      </w:r>
    </w:p>
    <w:p w14:paraId="16396B00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A8F8E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 xml:space="preserve">Burns, J. (2018). “On-the-Fly Stories.” In S. Norfolk. and L. </w:t>
      </w:r>
      <w:proofErr w:type="gramStart"/>
      <w:r w:rsidRPr="00CD0AD1">
        <w:rPr>
          <w:rFonts w:ascii="Times New Roman" w:hAnsi="Times New Roman" w:cs="Times New Roman"/>
          <w:sz w:val="24"/>
          <w:szCs w:val="24"/>
        </w:rPr>
        <w:t>Ford,.</w:t>
      </w:r>
      <w:proofErr w:type="gramEnd"/>
      <w:r w:rsidRPr="00CD0AD1">
        <w:rPr>
          <w:rFonts w:ascii="Times New Roman" w:hAnsi="Times New Roman" w:cs="Times New Roman"/>
          <w:sz w:val="24"/>
          <w:szCs w:val="24"/>
        </w:rPr>
        <w:t xml:space="preserve"> (Eds). </w:t>
      </w:r>
      <w:r w:rsidRPr="00CD0AD1">
        <w:rPr>
          <w:rFonts w:ascii="Times New Roman" w:hAnsi="Times New Roman" w:cs="Times New Roman"/>
          <w:i/>
          <w:sz w:val="24"/>
          <w:szCs w:val="24"/>
        </w:rPr>
        <w:t xml:space="preserve">Storytelling with Special Needs Children. </w:t>
      </w:r>
      <w:r w:rsidRPr="00CD0AD1">
        <w:rPr>
          <w:rFonts w:ascii="Times New Roman" w:hAnsi="Times New Roman" w:cs="Times New Roman"/>
          <w:sz w:val="24"/>
          <w:szCs w:val="24"/>
        </w:rPr>
        <w:t xml:space="preserve">Denver, CO: Libraries Unlimited. </w:t>
      </w:r>
    </w:p>
    <w:p w14:paraId="7CF20908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C517EED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 xml:space="preserve">Burns, J. (2018).  </w:t>
      </w:r>
      <w:proofErr w:type="spellStart"/>
      <w:r w:rsidRPr="00CD0AD1">
        <w:rPr>
          <w:rFonts w:ascii="Times New Roman" w:hAnsi="Times New Roman" w:cs="Times New Roman"/>
          <w:sz w:val="24"/>
          <w:szCs w:val="24"/>
        </w:rPr>
        <w:t>Fractales</w:t>
      </w:r>
      <w:proofErr w:type="spellEnd"/>
      <w:r w:rsidRPr="00CD0AD1">
        <w:rPr>
          <w:rFonts w:ascii="Times New Roman" w:hAnsi="Times New Roman" w:cs="Times New Roman"/>
          <w:sz w:val="24"/>
          <w:szCs w:val="24"/>
        </w:rPr>
        <w:t>, Storytelling Magazine. Fall 2017</w:t>
      </w:r>
    </w:p>
    <w:p w14:paraId="0D7F303A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69EAB9" w14:textId="3DD96C7C" w:rsidR="00CD0AD1" w:rsidRPr="00CD0AD1" w:rsidRDefault="0068487F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Burns, J. and Marshall, B.</w:t>
      </w:r>
      <w:r w:rsidR="002E5985">
        <w:rPr>
          <w:rFonts w:ascii="Times New Roman" w:hAnsi="Times New Roman" w:cs="Times New Roman"/>
          <w:sz w:val="24"/>
          <w:szCs w:val="24"/>
        </w:rPr>
        <w:t xml:space="preserve"> </w:t>
      </w:r>
      <w:r w:rsidR="00CD0AD1" w:rsidRPr="00CD0AD1">
        <w:rPr>
          <w:rFonts w:ascii="Times New Roman" w:hAnsi="Times New Roman" w:cs="Times New Roman"/>
          <w:i/>
          <w:sz w:val="24"/>
          <w:szCs w:val="24"/>
        </w:rPr>
        <w:t xml:space="preserve">Revitalizing Traditional Stories: A Cultural Imperative. </w:t>
      </w:r>
      <w:r w:rsidR="00CD0AD1" w:rsidRPr="00CD0AD1">
        <w:rPr>
          <w:rFonts w:ascii="Times New Roman" w:hAnsi="Times New Roman" w:cs="Times New Roman"/>
          <w:sz w:val="24"/>
          <w:szCs w:val="24"/>
        </w:rPr>
        <w:t>To</w:t>
      </w:r>
      <w:r w:rsidR="00CD0AD1" w:rsidRPr="00CD0A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0AD1" w:rsidRPr="00CD0AD1">
        <w:rPr>
          <w:rFonts w:ascii="Times New Roman" w:hAnsi="Times New Roman" w:cs="Times New Roman"/>
          <w:sz w:val="24"/>
          <w:szCs w:val="24"/>
        </w:rPr>
        <w:t xml:space="preserve">be published in the Proceedings from the 2014 </w:t>
      </w:r>
      <w:proofErr w:type="spellStart"/>
      <w:r w:rsidR="00CD0AD1" w:rsidRPr="00CD0AD1">
        <w:rPr>
          <w:rFonts w:ascii="Times New Roman" w:hAnsi="Times New Roman" w:cs="Times New Roman"/>
          <w:sz w:val="24"/>
          <w:szCs w:val="24"/>
        </w:rPr>
        <w:t>Ananse</w:t>
      </w:r>
      <w:proofErr w:type="spellEnd"/>
      <w:r w:rsidR="00CD0AD1" w:rsidRPr="00CD0A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AD1" w:rsidRPr="00CD0AD1">
        <w:rPr>
          <w:rFonts w:ascii="Times New Roman" w:hAnsi="Times New Roman" w:cs="Times New Roman"/>
          <w:sz w:val="24"/>
          <w:szCs w:val="24"/>
        </w:rPr>
        <w:t>Soundsplash</w:t>
      </w:r>
      <w:proofErr w:type="spellEnd"/>
      <w:r w:rsidR="00CD0AD1" w:rsidRPr="00CD0AD1">
        <w:rPr>
          <w:rFonts w:ascii="Times New Roman" w:hAnsi="Times New Roman" w:cs="Times New Roman"/>
          <w:sz w:val="24"/>
          <w:szCs w:val="24"/>
        </w:rPr>
        <w:t>! Storytelling Festival and Conference, Jamaica, West Indies. Upcoming.</w:t>
      </w:r>
    </w:p>
    <w:p w14:paraId="715EAA40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B63A6E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lastRenderedPageBreak/>
        <w:t xml:space="preserve">Burns, J. </w:t>
      </w:r>
      <w:r w:rsidRPr="00CD0AD1">
        <w:rPr>
          <w:rFonts w:ascii="Times New Roman" w:hAnsi="Times New Roman" w:cs="Times New Roman"/>
          <w:i/>
          <w:sz w:val="24"/>
          <w:szCs w:val="24"/>
        </w:rPr>
        <w:t xml:space="preserve">Social Work and Storytelling: Fusion for Healing </w:t>
      </w:r>
      <w:r w:rsidRPr="00CD0AD1">
        <w:rPr>
          <w:rFonts w:ascii="Times New Roman" w:hAnsi="Times New Roman" w:cs="Times New Roman"/>
          <w:sz w:val="24"/>
          <w:szCs w:val="24"/>
        </w:rPr>
        <w:t xml:space="preserve">in </w:t>
      </w:r>
      <w:r w:rsidRPr="00CD0AD1">
        <w:rPr>
          <w:rFonts w:ascii="Times New Roman" w:hAnsi="Times New Roman" w:cs="Times New Roman"/>
          <w:i/>
          <w:sz w:val="24"/>
          <w:szCs w:val="24"/>
        </w:rPr>
        <w:t xml:space="preserve">Diving in the Moon Journal, </w:t>
      </w:r>
      <w:r w:rsidRPr="00CD0AD1">
        <w:rPr>
          <w:rFonts w:ascii="Times New Roman" w:hAnsi="Times New Roman" w:cs="Times New Roman"/>
          <w:sz w:val="24"/>
          <w:szCs w:val="24"/>
        </w:rPr>
        <w:t>2014</w:t>
      </w:r>
      <w:r w:rsidRPr="00CD0AD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D0AD1">
        <w:rPr>
          <w:rFonts w:ascii="Times New Roman" w:hAnsi="Times New Roman" w:cs="Times New Roman"/>
          <w:sz w:val="24"/>
          <w:szCs w:val="24"/>
        </w:rPr>
        <w:t>http://healingstory.org/publications/diving-in-the-moon-journal-2014/social-work-and-storytelling-fusion-for-healing/</w:t>
      </w:r>
    </w:p>
    <w:p w14:paraId="04EC7E6F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ab/>
      </w:r>
    </w:p>
    <w:p w14:paraId="7FBB0E16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 xml:space="preserve">Burns J. and Marshall, B. “Gingerbread Fun,” in </w:t>
      </w:r>
      <w:r w:rsidRPr="00CD0AD1">
        <w:rPr>
          <w:rFonts w:ascii="Times New Roman" w:hAnsi="Times New Roman" w:cs="Times New Roman"/>
          <w:i/>
          <w:sz w:val="24"/>
          <w:szCs w:val="24"/>
        </w:rPr>
        <w:t xml:space="preserve">Literacy Development in the Storytelling Classroom, </w:t>
      </w:r>
      <w:r w:rsidRPr="00CD0AD1">
        <w:rPr>
          <w:rFonts w:ascii="Times New Roman" w:hAnsi="Times New Roman" w:cs="Times New Roman"/>
          <w:sz w:val="24"/>
          <w:szCs w:val="24"/>
        </w:rPr>
        <w:t xml:space="preserve">S. Norfolk, Stenson, J, and Williams, D (Eds). Denver., CO: Libraries Unlimited, 2009. </w:t>
      </w:r>
    </w:p>
    <w:p w14:paraId="461850D0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B1F16C" w14:textId="2CE16DF2" w:rsidR="00CD0AD1" w:rsidRPr="00CD0AD1" w:rsidRDefault="0068487F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Burns, J. and Marshall, B. </w:t>
      </w:r>
      <w:r w:rsidR="00CD0AD1" w:rsidRPr="00CD0AD1">
        <w:rPr>
          <w:rFonts w:ascii="Times New Roman" w:hAnsi="Times New Roman" w:cs="Times New Roman"/>
          <w:i/>
          <w:sz w:val="24"/>
          <w:szCs w:val="24"/>
        </w:rPr>
        <w:t xml:space="preserve">Our Signature Thing </w:t>
      </w:r>
      <w:r w:rsidR="00CD0AD1" w:rsidRPr="00CD0AD1">
        <w:rPr>
          <w:rFonts w:ascii="Times New Roman" w:hAnsi="Times New Roman" w:cs="Times New Roman"/>
          <w:sz w:val="24"/>
          <w:szCs w:val="24"/>
        </w:rPr>
        <w:t xml:space="preserve">in </w:t>
      </w:r>
      <w:r w:rsidR="00CD0AD1" w:rsidRPr="00CD0AD1">
        <w:rPr>
          <w:rFonts w:ascii="Times New Roman" w:hAnsi="Times New Roman" w:cs="Times New Roman"/>
          <w:i/>
          <w:sz w:val="24"/>
          <w:szCs w:val="24"/>
        </w:rPr>
        <w:t>Storytelling Magazine, (2006).</w:t>
      </w:r>
    </w:p>
    <w:p w14:paraId="3A87BA1D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BCA5F" w14:textId="1591BA5D" w:rsidR="00CD0AD1" w:rsidRPr="00CD0AD1" w:rsidRDefault="0068487F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Burns, J. and Marshall, B. </w:t>
      </w:r>
      <w:r w:rsidR="00CD0AD1" w:rsidRPr="00CD0AD1">
        <w:rPr>
          <w:rFonts w:ascii="Times New Roman" w:hAnsi="Times New Roman" w:cs="Times New Roman"/>
          <w:i/>
          <w:sz w:val="24"/>
          <w:szCs w:val="24"/>
        </w:rPr>
        <w:t xml:space="preserve">Strawberry Sweet: Life as a Tandem Duo Plus One – </w:t>
      </w:r>
      <w:r w:rsidR="00CD0AD1" w:rsidRPr="00CD0AD1">
        <w:rPr>
          <w:rFonts w:ascii="Times New Roman" w:hAnsi="Times New Roman" w:cs="Times New Roman"/>
          <w:sz w:val="24"/>
          <w:szCs w:val="24"/>
        </w:rPr>
        <w:t xml:space="preserve">2003;2005.  Published in </w:t>
      </w:r>
      <w:r w:rsidR="00CD0AD1" w:rsidRPr="00CD0AD1">
        <w:rPr>
          <w:rFonts w:ascii="Times New Roman" w:hAnsi="Times New Roman" w:cs="Times New Roman"/>
          <w:i/>
          <w:sz w:val="24"/>
          <w:szCs w:val="24"/>
        </w:rPr>
        <w:t xml:space="preserve">Storytelling Magazine (2003) </w:t>
      </w:r>
      <w:r w:rsidR="00CD0AD1" w:rsidRPr="00CD0AD1">
        <w:rPr>
          <w:rFonts w:ascii="Times New Roman" w:hAnsi="Times New Roman" w:cs="Times New Roman"/>
          <w:sz w:val="24"/>
          <w:szCs w:val="24"/>
        </w:rPr>
        <w:t xml:space="preserve">and updated for the </w:t>
      </w:r>
      <w:r w:rsidR="00CD0AD1" w:rsidRPr="00CD0AD1">
        <w:rPr>
          <w:rFonts w:ascii="Times New Roman" w:hAnsi="Times New Roman" w:cs="Times New Roman"/>
          <w:i/>
          <w:sz w:val="24"/>
          <w:szCs w:val="24"/>
        </w:rPr>
        <w:t xml:space="preserve">LANES </w:t>
      </w:r>
      <w:proofErr w:type="spellStart"/>
      <w:r w:rsidR="00CD0AD1" w:rsidRPr="00CD0AD1">
        <w:rPr>
          <w:rFonts w:ascii="Times New Roman" w:hAnsi="Times New Roman" w:cs="Times New Roman"/>
          <w:i/>
          <w:sz w:val="24"/>
          <w:szCs w:val="24"/>
        </w:rPr>
        <w:t>Museletter</w:t>
      </w:r>
      <w:proofErr w:type="spellEnd"/>
      <w:r w:rsidR="00CD0AD1" w:rsidRPr="00CD0AD1">
        <w:rPr>
          <w:rFonts w:ascii="Times New Roman" w:hAnsi="Times New Roman" w:cs="Times New Roman"/>
          <w:i/>
          <w:sz w:val="24"/>
          <w:szCs w:val="24"/>
        </w:rPr>
        <w:t xml:space="preserve"> 2005).</w:t>
      </w:r>
    </w:p>
    <w:p w14:paraId="6D8F5E33" w14:textId="77777777" w:rsidR="00CD0AD1" w:rsidRPr="00CD0AD1" w:rsidRDefault="00CD0AD1" w:rsidP="00CD0AD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01DB381" w14:textId="4FC986BC" w:rsidR="00CD0AD1" w:rsidRPr="00CD0AD1" w:rsidRDefault="0068487F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Burns, J. and Marshall, B. </w:t>
      </w:r>
      <w:r w:rsidR="00CD0AD1" w:rsidRPr="00CD0AD1">
        <w:rPr>
          <w:rFonts w:ascii="Times New Roman" w:hAnsi="Times New Roman" w:cs="Times New Roman"/>
          <w:i/>
          <w:sz w:val="24"/>
          <w:szCs w:val="24"/>
        </w:rPr>
        <w:t xml:space="preserve">The Bundle of Sticks </w:t>
      </w:r>
      <w:r w:rsidR="00CD0AD1" w:rsidRPr="00CD0AD1">
        <w:rPr>
          <w:rFonts w:ascii="Times New Roman" w:hAnsi="Times New Roman" w:cs="Times New Roman"/>
          <w:sz w:val="24"/>
          <w:szCs w:val="24"/>
        </w:rPr>
        <w:t xml:space="preserve">in </w:t>
      </w:r>
      <w:r w:rsidR="00CD0AD1" w:rsidRPr="00CD0AD1">
        <w:rPr>
          <w:rFonts w:ascii="Times New Roman" w:hAnsi="Times New Roman" w:cs="Times New Roman"/>
          <w:i/>
          <w:sz w:val="24"/>
          <w:szCs w:val="24"/>
        </w:rPr>
        <w:t xml:space="preserve">The Journal for Living, </w:t>
      </w:r>
      <w:r w:rsidR="00CD0AD1" w:rsidRPr="00CD0AD1">
        <w:rPr>
          <w:rFonts w:ascii="Times New Roman" w:hAnsi="Times New Roman" w:cs="Times New Roman"/>
          <w:sz w:val="24"/>
          <w:szCs w:val="24"/>
        </w:rPr>
        <w:t>issue 22, 2001.</w:t>
      </w:r>
    </w:p>
    <w:p w14:paraId="7E7C21C5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86E76" w14:textId="758FC532" w:rsidR="00CD0AD1" w:rsidRPr="00CD0AD1" w:rsidRDefault="0068487F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Burns, J. and Marshall, B. </w:t>
      </w:r>
      <w:r w:rsidR="00CD0AD1" w:rsidRPr="00CD0AD1">
        <w:rPr>
          <w:rFonts w:ascii="Times New Roman" w:hAnsi="Times New Roman" w:cs="Times New Roman"/>
          <w:i/>
          <w:sz w:val="24"/>
          <w:szCs w:val="24"/>
        </w:rPr>
        <w:t xml:space="preserve">The Best of Everything </w:t>
      </w:r>
      <w:r w:rsidR="00CD0AD1" w:rsidRPr="00CD0AD1">
        <w:rPr>
          <w:rFonts w:ascii="Times New Roman" w:hAnsi="Times New Roman" w:cs="Times New Roman"/>
          <w:sz w:val="24"/>
          <w:szCs w:val="24"/>
        </w:rPr>
        <w:t xml:space="preserve">in </w:t>
      </w:r>
      <w:r w:rsidR="00CD0AD1" w:rsidRPr="00CD0AD1">
        <w:rPr>
          <w:rFonts w:ascii="Times New Roman" w:hAnsi="Times New Roman" w:cs="Times New Roman"/>
          <w:i/>
          <w:sz w:val="24"/>
          <w:szCs w:val="24"/>
        </w:rPr>
        <w:t xml:space="preserve">The Journal for Living, </w:t>
      </w:r>
      <w:r w:rsidR="00CD0AD1" w:rsidRPr="00CD0AD1">
        <w:rPr>
          <w:rFonts w:ascii="Times New Roman" w:hAnsi="Times New Roman" w:cs="Times New Roman"/>
          <w:sz w:val="24"/>
          <w:szCs w:val="24"/>
        </w:rPr>
        <w:t>issue 24, 2002.</w:t>
      </w:r>
    </w:p>
    <w:p w14:paraId="59229449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9F9242" w14:textId="694E6989" w:rsidR="00CD0AD1" w:rsidRPr="00CD0AD1" w:rsidRDefault="0068487F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Burns, J. and Marshall, B. </w:t>
      </w:r>
      <w:r w:rsidR="00CD0AD1" w:rsidRPr="00CD0AD1">
        <w:rPr>
          <w:rFonts w:ascii="Times New Roman" w:hAnsi="Times New Roman" w:cs="Times New Roman"/>
          <w:i/>
          <w:sz w:val="24"/>
          <w:szCs w:val="24"/>
        </w:rPr>
        <w:t xml:space="preserve">The Farmer and His Horse </w:t>
      </w:r>
      <w:r w:rsidR="00CD0AD1" w:rsidRPr="00CD0AD1">
        <w:rPr>
          <w:rFonts w:ascii="Times New Roman" w:hAnsi="Times New Roman" w:cs="Times New Roman"/>
          <w:sz w:val="24"/>
          <w:szCs w:val="24"/>
        </w:rPr>
        <w:t xml:space="preserve">in </w:t>
      </w:r>
      <w:r w:rsidR="00CD0AD1" w:rsidRPr="00CD0AD1">
        <w:rPr>
          <w:rFonts w:ascii="Times New Roman" w:hAnsi="Times New Roman" w:cs="Times New Roman"/>
          <w:i/>
          <w:sz w:val="24"/>
          <w:szCs w:val="24"/>
        </w:rPr>
        <w:t xml:space="preserve">The Journal for Living, </w:t>
      </w:r>
      <w:r w:rsidR="00CD0AD1" w:rsidRPr="00CD0AD1">
        <w:rPr>
          <w:rFonts w:ascii="Times New Roman" w:hAnsi="Times New Roman" w:cs="Times New Roman"/>
          <w:sz w:val="24"/>
          <w:szCs w:val="24"/>
        </w:rPr>
        <w:t>issue 25, 2002.</w:t>
      </w:r>
    </w:p>
    <w:p w14:paraId="6ABAAA5E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26C16D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 xml:space="preserve">Several retellings of folk stories appeared in Berkshire County’s </w:t>
      </w:r>
      <w:proofErr w:type="gramStart"/>
      <w:r w:rsidRPr="00CD0AD1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CD0A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D0AD1">
        <w:rPr>
          <w:rFonts w:ascii="Times New Roman" w:hAnsi="Times New Roman" w:cs="Times New Roman"/>
          <w:i/>
          <w:sz w:val="24"/>
          <w:szCs w:val="24"/>
        </w:rPr>
        <w:t>Kidz</w:t>
      </w:r>
      <w:proofErr w:type="spellEnd"/>
      <w:r w:rsidRPr="00CD0AD1">
        <w:rPr>
          <w:rFonts w:ascii="Times New Roman" w:hAnsi="Times New Roman" w:cs="Times New Roman"/>
          <w:i/>
          <w:sz w:val="24"/>
          <w:szCs w:val="24"/>
        </w:rPr>
        <w:t xml:space="preserve"> Onion.</w:t>
      </w:r>
      <w:r w:rsidRPr="00CD0AD1">
        <w:rPr>
          <w:rFonts w:ascii="Times New Roman" w:hAnsi="Times New Roman" w:cs="Times New Roman"/>
          <w:sz w:val="24"/>
          <w:szCs w:val="24"/>
        </w:rPr>
        <w:t xml:space="preserve"> This newspaper is no longer published.</w:t>
      </w:r>
    </w:p>
    <w:p w14:paraId="450A4AFF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15B744" w14:textId="610393B2" w:rsidR="00CD0AD1" w:rsidRPr="00CD0AD1" w:rsidRDefault="00CD0AD1" w:rsidP="006848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>Burns</w:t>
      </w:r>
      <w:r w:rsidR="0068487F">
        <w:rPr>
          <w:rFonts w:ascii="Times New Roman" w:hAnsi="Times New Roman" w:cs="Times New Roman"/>
          <w:sz w:val="24"/>
          <w:szCs w:val="24"/>
        </w:rPr>
        <w:t>, J.</w:t>
      </w:r>
      <w:r w:rsidRPr="00CD0AD1">
        <w:rPr>
          <w:rFonts w:ascii="Times New Roman" w:hAnsi="Times New Roman" w:cs="Times New Roman"/>
          <w:sz w:val="24"/>
          <w:szCs w:val="24"/>
        </w:rPr>
        <w:t xml:space="preserve"> and Rosenblatt</w:t>
      </w:r>
      <w:r w:rsidR="0068487F">
        <w:rPr>
          <w:rFonts w:ascii="Times New Roman" w:hAnsi="Times New Roman" w:cs="Times New Roman"/>
          <w:sz w:val="24"/>
          <w:szCs w:val="24"/>
        </w:rPr>
        <w:t>, A.</w:t>
      </w:r>
      <w:r w:rsidRPr="00CD0AD1">
        <w:rPr>
          <w:rFonts w:ascii="Times New Roman" w:hAnsi="Times New Roman" w:cs="Times New Roman"/>
          <w:sz w:val="24"/>
          <w:szCs w:val="24"/>
        </w:rPr>
        <w:t xml:space="preserve"> (1987). </w:t>
      </w:r>
      <w:r w:rsidRPr="00CD0AD1">
        <w:rPr>
          <w:rFonts w:ascii="Times New Roman" w:hAnsi="Times New Roman" w:cs="Times New Roman"/>
          <w:i/>
          <w:sz w:val="24"/>
          <w:szCs w:val="24"/>
        </w:rPr>
        <w:t xml:space="preserve">The Rhetoric of Homelessness. </w:t>
      </w:r>
      <w:r w:rsidRPr="00CD0AD1">
        <w:rPr>
          <w:rFonts w:ascii="Times New Roman" w:hAnsi="Times New Roman" w:cs="Times New Roman"/>
          <w:sz w:val="24"/>
          <w:szCs w:val="24"/>
        </w:rPr>
        <w:t>Nelson Rockefeller School of Public Affairs and Policy, Research Monograph.</w:t>
      </w:r>
    </w:p>
    <w:p w14:paraId="43245EF4" w14:textId="4A05305E" w:rsidR="00CD0AD1" w:rsidRDefault="00CD0AD1" w:rsidP="003B5B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E98836" w14:textId="77777777" w:rsidR="003B5B16" w:rsidRPr="00CD0AD1" w:rsidRDefault="003B5B16" w:rsidP="003B5B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AD1">
        <w:rPr>
          <w:rFonts w:ascii="Times New Roman" w:hAnsi="Times New Roman" w:cs="Times New Roman"/>
          <w:b/>
          <w:sz w:val="24"/>
          <w:szCs w:val="24"/>
        </w:rPr>
        <w:t>BLOG</w:t>
      </w:r>
    </w:p>
    <w:p w14:paraId="151B429B" w14:textId="77777777" w:rsidR="003B5B16" w:rsidRPr="00CD0AD1" w:rsidRDefault="003B5B16" w:rsidP="003B5B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D6F69F" w14:textId="77777777" w:rsidR="003B5B16" w:rsidRPr="00CD0AD1" w:rsidRDefault="003B5B16" w:rsidP="003B5B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>Storytelling Matters: The Live Art and Why it Should Live On – storytellingmatters.wordpress.com</w:t>
      </w:r>
    </w:p>
    <w:p w14:paraId="441D6CF3" w14:textId="77777777" w:rsidR="003B5B16" w:rsidRPr="00CD0AD1" w:rsidRDefault="003B5B16" w:rsidP="003B5B1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B99C5" w14:textId="77777777" w:rsidR="00CD0AD1" w:rsidRPr="00CD0AD1" w:rsidRDefault="00CD0AD1" w:rsidP="00CD0A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FD74978" w14:textId="77777777" w:rsidR="003B5B16" w:rsidRDefault="00CD0AD1" w:rsidP="00CD0A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AD1">
        <w:rPr>
          <w:rFonts w:ascii="Times New Roman" w:hAnsi="Times New Roman" w:cs="Times New Roman"/>
          <w:b/>
          <w:sz w:val="24"/>
          <w:szCs w:val="24"/>
        </w:rPr>
        <w:t xml:space="preserve">AUDIO </w:t>
      </w:r>
      <w:r w:rsidR="003B5B16">
        <w:rPr>
          <w:rFonts w:ascii="Times New Roman" w:hAnsi="Times New Roman" w:cs="Times New Roman"/>
          <w:b/>
          <w:sz w:val="24"/>
          <w:szCs w:val="24"/>
        </w:rPr>
        <w:t xml:space="preserve">PUBLICATIONS </w:t>
      </w:r>
    </w:p>
    <w:p w14:paraId="55F24B69" w14:textId="77777777" w:rsidR="003B5B16" w:rsidRDefault="003B5B16" w:rsidP="00CD0A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270053" w14:textId="012A7C61" w:rsidR="00CD0AD1" w:rsidRPr="00CD0AD1" w:rsidRDefault="00CD0AD1" w:rsidP="00CD0A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AD1">
        <w:rPr>
          <w:rFonts w:ascii="Times New Roman" w:hAnsi="Times New Roman" w:cs="Times New Roman"/>
          <w:b/>
          <w:sz w:val="24"/>
          <w:szCs w:val="24"/>
        </w:rPr>
        <w:t xml:space="preserve">RECORDINGS </w:t>
      </w:r>
    </w:p>
    <w:p w14:paraId="214416E4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2EFF25" w14:textId="2678E57B" w:rsidR="00CD0AD1" w:rsidRPr="00CD0AD1" w:rsidRDefault="00CD0AD1" w:rsidP="00CD0A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>Straw into Gold</w:t>
      </w:r>
      <w:r w:rsidRPr="00CD0AD1">
        <w:rPr>
          <w:rFonts w:ascii="Times New Roman" w:hAnsi="Times New Roman" w:cs="Times New Roman"/>
          <w:sz w:val="24"/>
          <w:szCs w:val="24"/>
        </w:rPr>
        <w:t xml:space="preserve"> </w:t>
      </w:r>
      <w:r w:rsidRPr="00CD0AD1">
        <w:rPr>
          <w:rFonts w:ascii="Times New Roman" w:hAnsi="Times New Roman" w:cs="Times New Roman"/>
          <w:sz w:val="24"/>
          <w:szCs w:val="24"/>
        </w:rPr>
        <w:tab/>
      </w:r>
      <w:r w:rsidRPr="00CD0AD1">
        <w:rPr>
          <w:rFonts w:ascii="Times New Roman" w:hAnsi="Times New Roman" w:cs="Times New Roman"/>
          <w:sz w:val="24"/>
          <w:szCs w:val="24"/>
        </w:rPr>
        <w:tab/>
        <w:t xml:space="preserve">(1997) The </w:t>
      </w:r>
      <w:proofErr w:type="spellStart"/>
      <w:r w:rsidRPr="00CD0AD1">
        <w:rPr>
          <w:rFonts w:ascii="Times New Roman" w:hAnsi="Times New Roman" w:cs="Times New Roman"/>
          <w:sz w:val="24"/>
          <w:szCs w:val="24"/>
        </w:rPr>
        <w:t>Storycrafters</w:t>
      </w:r>
      <w:proofErr w:type="spellEnd"/>
    </w:p>
    <w:p w14:paraId="41FF11DF" w14:textId="070869DE" w:rsidR="00CD0AD1" w:rsidRPr="00CD0AD1" w:rsidRDefault="00CD0AD1" w:rsidP="00CD0A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Gather 'Round the Fire </w:t>
      </w:r>
      <w:r w:rsidRPr="00CD0AD1">
        <w:rPr>
          <w:rFonts w:ascii="Times New Roman" w:hAnsi="Times New Roman" w:cs="Times New Roman"/>
          <w:i/>
          <w:sz w:val="24"/>
          <w:szCs w:val="24"/>
        </w:rPr>
        <w:tab/>
      </w:r>
      <w:r w:rsidRPr="00CD0AD1">
        <w:rPr>
          <w:rFonts w:ascii="Times New Roman" w:hAnsi="Times New Roman" w:cs="Times New Roman"/>
          <w:sz w:val="24"/>
          <w:szCs w:val="24"/>
        </w:rPr>
        <w:t xml:space="preserve">(1998) The </w:t>
      </w:r>
      <w:proofErr w:type="spellStart"/>
      <w:r w:rsidRPr="00CD0AD1">
        <w:rPr>
          <w:rFonts w:ascii="Times New Roman" w:hAnsi="Times New Roman" w:cs="Times New Roman"/>
          <w:sz w:val="24"/>
          <w:szCs w:val="24"/>
        </w:rPr>
        <w:t>Storycrafters</w:t>
      </w:r>
      <w:proofErr w:type="spellEnd"/>
    </w:p>
    <w:p w14:paraId="715D7346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Classics with a Twist </w:t>
      </w:r>
      <w:r w:rsidRPr="00CD0AD1">
        <w:rPr>
          <w:rFonts w:ascii="Times New Roman" w:hAnsi="Times New Roman" w:cs="Times New Roman"/>
          <w:sz w:val="24"/>
          <w:szCs w:val="24"/>
        </w:rPr>
        <w:tab/>
      </w:r>
      <w:r w:rsidRPr="00CD0AD1">
        <w:rPr>
          <w:rFonts w:ascii="Times New Roman" w:hAnsi="Times New Roman" w:cs="Times New Roman"/>
          <w:sz w:val="24"/>
          <w:szCs w:val="24"/>
        </w:rPr>
        <w:tab/>
        <w:t xml:space="preserve">(2001) The </w:t>
      </w:r>
      <w:proofErr w:type="spellStart"/>
      <w:r w:rsidRPr="00CD0AD1">
        <w:rPr>
          <w:rFonts w:ascii="Times New Roman" w:hAnsi="Times New Roman" w:cs="Times New Roman"/>
          <w:sz w:val="24"/>
          <w:szCs w:val="24"/>
        </w:rPr>
        <w:t>Storycrafters</w:t>
      </w:r>
      <w:proofErr w:type="spellEnd"/>
    </w:p>
    <w:p w14:paraId="291C2769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>A Tale for All Seasons</w:t>
      </w:r>
      <w:r w:rsidRPr="00CD0AD1">
        <w:rPr>
          <w:rFonts w:ascii="Times New Roman" w:hAnsi="Times New Roman" w:cs="Times New Roman"/>
          <w:i/>
          <w:sz w:val="24"/>
          <w:szCs w:val="24"/>
        </w:rPr>
        <w:tab/>
      </w:r>
      <w:r w:rsidRPr="00CD0AD1">
        <w:rPr>
          <w:rFonts w:ascii="Times New Roman" w:hAnsi="Times New Roman" w:cs="Times New Roman"/>
          <w:i/>
          <w:sz w:val="24"/>
          <w:szCs w:val="24"/>
        </w:rPr>
        <w:tab/>
      </w:r>
      <w:r w:rsidRPr="00CD0AD1">
        <w:rPr>
          <w:rFonts w:ascii="Times New Roman" w:hAnsi="Times New Roman" w:cs="Times New Roman"/>
          <w:sz w:val="24"/>
          <w:szCs w:val="24"/>
        </w:rPr>
        <w:t xml:space="preserve">(2003) The </w:t>
      </w:r>
      <w:proofErr w:type="spellStart"/>
      <w:r w:rsidRPr="00CD0AD1">
        <w:rPr>
          <w:rFonts w:ascii="Times New Roman" w:hAnsi="Times New Roman" w:cs="Times New Roman"/>
          <w:sz w:val="24"/>
          <w:szCs w:val="24"/>
        </w:rPr>
        <w:t>Storycrafters</w:t>
      </w:r>
      <w:proofErr w:type="spellEnd"/>
      <w:r w:rsidRPr="00CD0AD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820BF09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>The View from Here</w:t>
      </w:r>
      <w:r w:rsidRPr="00CD0AD1">
        <w:rPr>
          <w:rFonts w:ascii="Times New Roman" w:hAnsi="Times New Roman" w:cs="Times New Roman"/>
          <w:sz w:val="24"/>
          <w:szCs w:val="24"/>
        </w:rPr>
        <w:tab/>
      </w:r>
      <w:r w:rsidRPr="00CD0AD1">
        <w:rPr>
          <w:rFonts w:ascii="Times New Roman" w:hAnsi="Times New Roman" w:cs="Times New Roman"/>
          <w:sz w:val="24"/>
          <w:szCs w:val="24"/>
        </w:rPr>
        <w:tab/>
        <w:t xml:space="preserve">(2004) The </w:t>
      </w:r>
      <w:proofErr w:type="spellStart"/>
      <w:r w:rsidRPr="00CD0AD1">
        <w:rPr>
          <w:rFonts w:ascii="Times New Roman" w:hAnsi="Times New Roman" w:cs="Times New Roman"/>
          <w:sz w:val="24"/>
          <w:szCs w:val="24"/>
        </w:rPr>
        <w:t>Storycrafters</w:t>
      </w:r>
      <w:proofErr w:type="spellEnd"/>
    </w:p>
    <w:p w14:paraId="5B4D9894" w14:textId="68D21661" w:rsidR="00CD0AD1" w:rsidRPr="00CD0AD1" w:rsidRDefault="00CD0AD1" w:rsidP="00CD0A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>More Classic with a Twist</w:t>
      </w:r>
      <w:r w:rsidRPr="00CD0AD1">
        <w:rPr>
          <w:rFonts w:ascii="Times New Roman" w:hAnsi="Times New Roman" w:cs="Times New Roman"/>
          <w:sz w:val="24"/>
          <w:szCs w:val="24"/>
        </w:rPr>
        <w:tab/>
        <w:t xml:space="preserve">(2006) The </w:t>
      </w:r>
      <w:proofErr w:type="spellStart"/>
      <w:r w:rsidRPr="00CD0AD1">
        <w:rPr>
          <w:rFonts w:ascii="Times New Roman" w:hAnsi="Times New Roman" w:cs="Times New Roman"/>
          <w:sz w:val="24"/>
          <w:szCs w:val="24"/>
        </w:rPr>
        <w:t>Storycrafters</w:t>
      </w:r>
      <w:proofErr w:type="spellEnd"/>
    </w:p>
    <w:p w14:paraId="4AE35D93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>The Crack Between Worlds</w:t>
      </w:r>
      <w:r w:rsidRPr="00CD0AD1">
        <w:rPr>
          <w:rFonts w:ascii="Times New Roman" w:hAnsi="Times New Roman" w:cs="Times New Roman"/>
          <w:i/>
          <w:sz w:val="24"/>
          <w:szCs w:val="24"/>
        </w:rPr>
        <w:tab/>
      </w:r>
      <w:r w:rsidRPr="00CD0AD1">
        <w:rPr>
          <w:rFonts w:ascii="Times New Roman" w:hAnsi="Times New Roman" w:cs="Times New Roman"/>
          <w:sz w:val="24"/>
          <w:szCs w:val="24"/>
        </w:rPr>
        <w:t xml:space="preserve">(2007) The </w:t>
      </w:r>
      <w:proofErr w:type="spellStart"/>
      <w:r w:rsidRPr="00CD0AD1">
        <w:rPr>
          <w:rFonts w:ascii="Times New Roman" w:hAnsi="Times New Roman" w:cs="Times New Roman"/>
          <w:sz w:val="24"/>
          <w:szCs w:val="24"/>
        </w:rPr>
        <w:t>Storycrafters</w:t>
      </w:r>
      <w:proofErr w:type="spellEnd"/>
    </w:p>
    <w:p w14:paraId="0F89BB41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>Yarns of the Brothers Grimm</w:t>
      </w:r>
      <w:r w:rsidRPr="00CD0AD1">
        <w:rPr>
          <w:rFonts w:ascii="Times New Roman" w:hAnsi="Times New Roman" w:cs="Times New Roman"/>
          <w:i/>
          <w:sz w:val="24"/>
          <w:szCs w:val="24"/>
        </w:rPr>
        <w:tab/>
      </w:r>
      <w:r w:rsidRPr="00CD0AD1">
        <w:rPr>
          <w:rFonts w:ascii="Times New Roman" w:hAnsi="Times New Roman" w:cs="Times New Roman"/>
          <w:sz w:val="24"/>
          <w:szCs w:val="24"/>
        </w:rPr>
        <w:t xml:space="preserve">(2008) The </w:t>
      </w:r>
      <w:proofErr w:type="spellStart"/>
      <w:r w:rsidRPr="00CD0AD1">
        <w:rPr>
          <w:rFonts w:ascii="Times New Roman" w:hAnsi="Times New Roman" w:cs="Times New Roman"/>
          <w:sz w:val="24"/>
          <w:szCs w:val="24"/>
        </w:rPr>
        <w:t>Storycrafters</w:t>
      </w:r>
      <w:proofErr w:type="spellEnd"/>
    </w:p>
    <w:p w14:paraId="31E160D7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lastRenderedPageBreak/>
        <w:t>Bride of Classics with a Twist</w:t>
      </w:r>
      <w:r w:rsidRPr="00CD0AD1">
        <w:rPr>
          <w:rFonts w:ascii="Times New Roman" w:hAnsi="Times New Roman" w:cs="Times New Roman"/>
          <w:i/>
          <w:sz w:val="24"/>
          <w:szCs w:val="24"/>
        </w:rPr>
        <w:tab/>
      </w:r>
      <w:r w:rsidRPr="00CD0AD1">
        <w:rPr>
          <w:rFonts w:ascii="Times New Roman" w:hAnsi="Times New Roman" w:cs="Times New Roman"/>
          <w:sz w:val="24"/>
          <w:szCs w:val="24"/>
        </w:rPr>
        <w:t xml:space="preserve">(2010) The </w:t>
      </w:r>
      <w:proofErr w:type="spellStart"/>
      <w:r w:rsidRPr="00CD0AD1">
        <w:rPr>
          <w:rFonts w:ascii="Times New Roman" w:hAnsi="Times New Roman" w:cs="Times New Roman"/>
          <w:sz w:val="24"/>
          <w:szCs w:val="24"/>
        </w:rPr>
        <w:t>Storycrafters</w:t>
      </w:r>
      <w:proofErr w:type="spellEnd"/>
    </w:p>
    <w:p w14:paraId="2E4CE2BC" w14:textId="5EB171EF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>The Snow Queen</w:t>
      </w:r>
      <w:r w:rsidRPr="00CD0AD1">
        <w:rPr>
          <w:rFonts w:ascii="Times New Roman" w:hAnsi="Times New Roman" w:cs="Times New Roman"/>
          <w:i/>
          <w:sz w:val="24"/>
          <w:szCs w:val="24"/>
        </w:rPr>
        <w:tab/>
      </w:r>
      <w:r w:rsidRPr="00CD0AD1">
        <w:rPr>
          <w:rFonts w:ascii="Times New Roman" w:hAnsi="Times New Roman" w:cs="Times New Roman"/>
          <w:i/>
          <w:sz w:val="24"/>
          <w:szCs w:val="24"/>
        </w:rPr>
        <w:tab/>
      </w:r>
      <w:r w:rsidRPr="00CD0AD1">
        <w:rPr>
          <w:rFonts w:ascii="Times New Roman" w:hAnsi="Times New Roman" w:cs="Times New Roman"/>
          <w:sz w:val="24"/>
          <w:szCs w:val="24"/>
        </w:rPr>
        <w:t xml:space="preserve">(2013) The </w:t>
      </w:r>
      <w:proofErr w:type="spellStart"/>
      <w:r w:rsidRPr="00CD0AD1">
        <w:rPr>
          <w:rFonts w:ascii="Times New Roman" w:hAnsi="Times New Roman" w:cs="Times New Roman"/>
          <w:sz w:val="24"/>
          <w:szCs w:val="24"/>
        </w:rPr>
        <w:t>Storycrafters</w:t>
      </w:r>
      <w:proofErr w:type="spellEnd"/>
    </w:p>
    <w:p w14:paraId="56A31CD7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>Fractured</w:t>
      </w:r>
      <w:r w:rsidRPr="00CD0AD1">
        <w:rPr>
          <w:rFonts w:ascii="Times New Roman" w:hAnsi="Times New Roman" w:cs="Times New Roman"/>
          <w:i/>
          <w:sz w:val="24"/>
          <w:szCs w:val="24"/>
        </w:rPr>
        <w:tab/>
      </w:r>
      <w:r w:rsidRPr="00CD0AD1">
        <w:rPr>
          <w:rFonts w:ascii="Times New Roman" w:hAnsi="Times New Roman" w:cs="Times New Roman"/>
          <w:i/>
          <w:sz w:val="24"/>
          <w:szCs w:val="24"/>
        </w:rPr>
        <w:tab/>
      </w:r>
      <w:r w:rsidRPr="00CD0AD1">
        <w:rPr>
          <w:rFonts w:ascii="Times New Roman" w:hAnsi="Times New Roman" w:cs="Times New Roman"/>
          <w:i/>
          <w:sz w:val="24"/>
          <w:szCs w:val="24"/>
        </w:rPr>
        <w:tab/>
      </w:r>
      <w:r w:rsidRPr="00CD0AD1">
        <w:rPr>
          <w:rFonts w:ascii="Times New Roman" w:hAnsi="Times New Roman" w:cs="Times New Roman"/>
          <w:sz w:val="24"/>
          <w:szCs w:val="24"/>
        </w:rPr>
        <w:t xml:space="preserve">(2015) The </w:t>
      </w:r>
      <w:proofErr w:type="spellStart"/>
      <w:r w:rsidRPr="00CD0AD1">
        <w:rPr>
          <w:rFonts w:ascii="Times New Roman" w:hAnsi="Times New Roman" w:cs="Times New Roman"/>
          <w:sz w:val="24"/>
          <w:szCs w:val="24"/>
        </w:rPr>
        <w:t>Storycrafters</w:t>
      </w:r>
      <w:proofErr w:type="spellEnd"/>
    </w:p>
    <w:p w14:paraId="4A963614" w14:textId="00F4224C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>Classics with a Twist, Junior</w:t>
      </w:r>
      <w:r w:rsidRPr="00CD0AD1">
        <w:rPr>
          <w:rFonts w:ascii="Times New Roman" w:hAnsi="Times New Roman" w:cs="Times New Roman"/>
          <w:i/>
          <w:sz w:val="24"/>
          <w:szCs w:val="24"/>
        </w:rPr>
        <w:tab/>
      </w:r>
      <w:r w:rsidRPr="00CD0AD1">
        <w:rPr>
          <w:rFonts w:ascii="Times New Roman" w:hAnsi="Times New Roman" w:cs="Times New Roman"/>
          <w:sz w:val="24"/>
          <w:szCs w:val="24"/>
        </w:rPr>
        <w:t xml:space="preserve">(2018) The </w:t>
      </w:r>
      <w:proofErr w:type="spellStart"/>
      <w:r w:rsidRPr="00CD0AD1">
        <w:rPr>
          <w:rFonts w:ascii="Times New Roman" w:hAnsi="Times New Roman" w:cs="Times New Roman"/>
          <w:sz w:val="24"/>
          <w:szCs w:val="24"/>
        </w:rPr>
        <w:t>Storycrafters</w:t>
      </w:r>
      <w:proofErr w:type="spellEnd"/>
    </w:p>
    <w:p w14:paraId="30D466AC" w14:textId="5F739CA4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1850F5" w14:textId="77777777" w:rsidR="00CD0AD1" w:rsidRPr="00CD0AD1" w:rsidRDefault="00CD0AD1" w:rsidP="00CD0AD1">
      <w:pPr>
        <w:pStyle w:val="NormalWeb"/>
        <w:spacing w:before="0" w:beforeAutospacing="0" w:after="0" w:afterAutospacing="0"/>
      </w:pPr>
      <w:r w:rsidRPr="00CD0AD1">
        <w:t>Video Recordings:</w:t>
      </w:r>
    </w:p>
    <w:p w14:paraId="4C03C39E" w14:textId="77777777" w:rsidR="00CD0AD1" w:rsidRPr="00CD0AD1" w:rsidRDefault="00CD0AD1" w:rsidP="00CD0AD1">
      <w:pPr>
        <w:pStyle w:val="NormalWeb"/>
        <w:spacing w:before="0" w:beforeAutospacing="0" w:after="0" w:afterAutospacing="0"/>
      </w:pPr>
    </w:p>
    <w:p w14:paraId="3AE699A7" w14:textId="76DAACE8" w:rsidR="00CD0AD1" w:rsidRPr="003E771A" w:rsidRDefault="00CD0AD1" w:rsidP="00CD0AD1">
      <w:pPr>
        <w:pStyle w:val="NormalWeb"/>
        <w:spacing w:before="0" w:beforeAutospacing="0" w:after="0" w:afterAutospacing="0"/>
      </w:pPr>
      <w:r w:rsidRPr="003E771A">
        <w:rPr>
          <w:i/>
        </w:rPr>
        <w:t>Ladder to the Moon</w:t>
      </w:r>
      <w:r w:rsidR="003E771A">
        <w:rPr>
          <w:i/>
        </w:rPr>
        <w:tab/>
      </w:r>
      <w:r w:rsidR="003E771A">
        <w:rPr>
          <w:i/>
        </w:rPr>
        <w:tab/>
      </w:r>
      <w:r w:rsidR="003E771A">
        <w:rPr>
          <w:i/>
        </w:rPr>
        <w:tab/>
      </w:r>
      <w:r w:rsidR="003E771A">
        <w:t xml:space="preserve">(1995) The </w:t>
      </w:r>
      <w:proofErr w:type="spellStart"/>
      <w:r w:rsidR="003E771A">
        <w:t>Storycrafters</w:t>
      </w:r>
      <w:proofErr w:type="spellEnd"/>
    </w:p>
    <w:p w14:paraId="3BA15C8E" w14:textId="1F0AA7F9" w:rsidR="00CD0AD1" w:rsidRPr="003E771A" w:rsidRDefault="00CD0AD1" w:rsidP="00CD0AD1">
      <w:pPr>
        <w:pStyle w:val="NormalWeb"/>
        <w:spacing w:before="0" w:beforeAutospacing="0" w:after="0" w:afterAutospacing="0"/>
        <w:rPr>
          <w:i/>
        </w:rPr>
      </w:pPr>
      <w:r w:rsidRPr="003E771A">
        <w:rPr>
          <w:i/>
        </w:rPr>
        <w:t xml:space="preserve">Apples, Corn, </w:t>
      </w:r>
      <w:r w:rsidR="003E771A">
        <w:rPr>
          <w:i/>
        </w:rPr>
        <w:t>&amp;</w:t>
      </w:r>
      <w:r w:rsidRPr="003E771A">
        <w:rPr>
          <w:i/>
        </w:rPr>
        <w:t xml:space="preserve"> Pumpkin Seed</w:t>
      </w:r>
      <w:r w:rsidR="003E771A">
        <w:rPr>
          <w:i/>
        </w:rPr>
        <w:t>s</w:t>
      </w:r>
      <w:r w:rsidR="003E771A">
        <w:rPr>
          <w:i/>
        </w:rPr>
        <w:tab/>
      </w:r>
      <w:r w:rsidR="003E771A">
        <w:t xml:space="preserve">(1995) The </w:t>
      </w:r>
      <w:proofErr w:type="spellStart"/>
      <w:r w:rsidR="003E771A">
        <w:t>Storycrafters</w:t>
      </w:r>
      <w:proofErr w:type="spellEnd"/>
      <w:r w:rsidR="003E771A">
        <w:rPr>
          <w:i/>
        </w:rPr>
        <w:t xml:space="preserve"> </w:t>
      </w:r>
    </w:p>
    <w:p w14:paraId="714D21D8" w14:textId="386898F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br/>
      </w:r>
    </w:p>
    <w:p w14:paraId="7FA56C29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336B5E" w14:textId="7AFEE3B0" w:rsidR="00CD0AD1" w:rsidRPr="00CD0AD1" w:rsidRDefault="00CD0AD1" w:rsidP="00CD0A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AD1">
        <w:rPr>
          <w:rFonts w:ascii="Times New Roman" w:hAnsi="Times New Roman" w:cs="Times New Roman"/>
          <w:b/>
          <w:sz w:val="24"/>
          <w:szCs w:val="24"/>
        </w:rPr>
        <w:t>PUBLIC RADIO ESSAYS AND COMMENTARY</w:t>
      </w:r>
      <w:r w:rsidR="0068487F">
        <w:rPr>
          <w:rFonts w:ascii="Times New Roman" w:hAnsi="Times New Roman" w:cs="Times New Roman"/>
          <w:b/>
          <w:sz w:val="24"/>
          <w:szCs w:val="24"/>
        </w:rPr>
        <w:t xml:space="preserve"> (www.wamc.org).</w:t>
      </w:r>
    </w:p>
    <w:p w14:paraId="37AA9C09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30E987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They Should Have Fun </w:t>
      </w:r>
      <w:r w:rsidRPr="00CD0AD1">
        <w:rPr>
          <w:rFonts w:ascii="Times New Roman" w:hAnsi="Times New Roman" w:cs="Times New Roman"/>
          <w:sz w:val="24"/>
          <w:szCs w:val="24"/>
        </w:rPr>
        <w:t xml:space="preserve">(original essay) on </w:t>
      </w:r>
      <w:r w:rsidRPr="00CD0AD1">
        <w:rPr>
          <w:rFonts w:ascii="Times New Roman" w:hAnsi="Times New Roman" w:cs="Times New Roman"/>
          <w:i/>
          <w:sz w:val="24"/>
          <w:szCs w:val="24"/>
        </w:rPr>
        <w:t>The Best of Our Knowledge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Productions, podcast/episode 1188.</w:t>
      </w:r>
    </w:p>
    <w:p w14:paraId="1A7B94DF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AE4AA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>Dear Elementary School Teacher (</w:t>
      </w:r>
      <w:r w:rsidRPr="00CD0AD1">
        <w:rPr>
          <w:rFonts w:ascii="Times New Roman" w:hAnsi="Times New Roman" w:cs="Times New Roman"/>
          <w:sz w:val="24"/>
          <w:szCs w:val="24"/>
        </w:rPr>
        <w:t xml:space="preserve">Original Essay) on </w:t>
      </w:r>
      <w:r w:rsidRPr="00CD0AD1">
        <w:rPr>
          <w:rFonts w:ascii="Times New Roman" w:hAnsi="Times New Roman" w:cs="Times New Roman"/>
          <w:i/>
          <w:sz w:val="24"/>
          <w:szCs w:val="24"/>
        </w:rPr>
        <w:t xml:space="preserve">The Best of Our Knowledge, </w:t>
      </w:r>
      <w:r w:rsidRPr="00CD0AD1">
        <w:rPr>
          <w:rFonts w:ascii="Times New Roman" w:hAnsi="Times New Roman" w:cs="Times New Roman"/>
          <w:sz w:val="24"/>
          <w:szCs w:val="24"/>
        </w:rPr>
        <w:t>WAMC, Northeast Public Radio National Productions, podcast/episode 1205.</w:t>
      </w:r>
    </w:p>
    <w:p w14:paraId="46F30355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D3A8D8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>Arts for Whose Sake</w:t>
      </w:r>
      <w:r w:rsidRPr="00CD0AD1">
        <w:rPr>
          <w:rFonts w:ascii="Times New Roman" w:hAnsi="Times New Roman" w:cs="Times New Roman"/>
          <w:sz w:val="24"/>
          <w:szCs w:val="24"/>
        </w:rPr>
        <w:t xml:space="preserve"> (Original Essay) on </w:t>
      </w:r>
      <w:r w:rsidRPr="00CD0AD1">
        <w:rPr>
          <w:rFonts w:ascii="Times New Roman" w:hAnsi="Times New Roman" w:cs="Times New Roman"/>
          <w:i/>
          <w:sz w:val="24"/>
          <w:szCs w:val="24"/>
        </w:rPr>
        <w:t xml:space="preserve">The Roundtable, </w:t>
      </w:r>
      <w:r w:rsidRPr="00CD0AD1">
        <w:rPr>
          <w:rFonts w:ascii="Times New Roman" w:hAnsi="Times New Roman" w:cs="Times New Roman"/>
          <w:sz w:val="24"/>
          <w:szCs w:val="24"/>
        </w:rPr>
        <w:t>WAMC, Northeast Public Radio</w:t>
      </w:r>
    </w:p>
    <w:p w14:paraId="1A0165ED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AFE786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Conquering the Ugliness in Beauty </w:t>
      </w:r>
      <w:r w:rsidRPr="00CD0AD1">
        <w:rPr>
          <w:rFonts w:ascii="Times New Roman" w:hAnsi="Times New Roman" w:cs="Times New Roman"/>
          <w:sz w:val="24"/>
          <w:szCs w:val="24"/>
        </w:rPr>
        <w:t xml:space="preserve">(Original Essay) 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(4/14) podcast/episode 1292.</w:t>
      </w:r>
    </w:p>
    <w:p w14:paraId="7151E2E2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79E4D2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>Why We Need to Spin it Ourselves</w:t>
      </w:r>
      <w:r w:rsidRPr="00CD0AD1">
        <w:rPr>
          <w:rFonts w:ascii="Times New Roman" w:hAnsi="Times New Roman" w:cs="Times New Roman"/>
          <w:sz w:val="24"/>
          <w:szCs w:val="24"/>
        </w:rPr>
        <w:t xml:space="preserve"> (or </w:t>
      </w:r>
      <w:r w:rsidRPr="00CD0AD1">
        <w:rPr>
          <w:rFonts w:ascii="Times New Roman" w:hAnsi="Times New Roman" w:cs="Times New Roman"/>
          <w:i/>
          <w:sz w:val="24"/>
          <w:szCs w:val="24"/>
        </w:rPr>
        <w:t>The Muffin Top Essay</w:t>
      </w:r>
      <w:r w:rsidRPr="00CD0AD1">
        <w:rPr>
          <w:rFonts w:ascii="Times New Roman" w:hAnsi="Times New Roman" w:cs="Times New Roman"/>
          <w:sz w:val="24"/>
          <w:szCs w:val="24"/>
        </w:rPr>
        <w:t xml:space="preserve">) 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 1304.</w:t>
      </w:r>
    </w:p>
    <w:p w14:paraId="784C3BB4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9B6C7E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The Whole Story </w:t>
      </w:r>
      <w:r w:rsidRPr="00CD0AD1">
        <w:rPr>
          <w:rFonts w:ascii="Times New Roman" w:hAnsi="Times New Roman" w:cs="Times New Roman"/>
          <w:sz w:val="24"/>
          <w:szCs w:val="24"/>
        </w:rPr>
        <w:t xml:space="preserve">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 1319.</w:t>
      </w:r>
    </w:p>
    <w:p w14:paraId="289DDA3E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4ACA4667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When the World was Crying </w:t>
      </w:r>
      <w:r w:rsidRPr="00CD0AD1">
        <w:rPr>
          <w:rFonts w:ascii="Times New Roman" w:hAnsi="Times New Roman" w:cs="Times New Roman"/>
          <w:sz w:val="24"/>
          <w:szCs w:val="24"/>
        </w:rPr>
        <w:t xml:space="preserve">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 1357.</w:t>
      </w:r>
    </w:p>
    <w:p w14:paraId="4CFBBB01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7041EA2E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>From the Mouths of Babes</w:t>
      </w:r>
      <w:r w:rsidRPr="00CD0AD1">
        <w:rPr>
          <w:rFonts w:ascii="Times New Roman" w:hAnsi="Times New Roman" w:cs="Times New Roman"/>
          <w:sz w:val="24"/>
          <w:szCs w:val="24"/>
        </w:rPr>
        <w:t xml:space="preserve"> 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 1361.</w:t>
      </w:r>
    </w:p>
    <w:p w14:paraId="2BC1D83B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910A1A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Childfree and Single </w:t>
      </w:r>
      <w:r w:rsidRPr="00CD0AD1">
        <w:rPr>
          <w:rFonts w:ascii="Times New Roman" w:hAnsi="Times New Roman" w:cs="Times New Roman"/>
          <w:sz w:val="24"/>
          <w:szCs w:val="24"/>
        </w:rPr>
        <w:t xml:space="preserve">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 1366.</w:t>
      </w:r>
    </w:p>
    <w:p w14:paraId="453D69E7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49051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The Sanga of Storytelling </w:t>
      </w:r>
      <w:r w:rsidRPr="00CD0AD1">
        <w:rPr>
          <w:rFonts w:ascii="Times New Roman" w:hAnsi="Times New Roman" w:cs="Times New Roman"/>
          <w:sz w:val="24"/>
          <w:szCs w:val="24"/>
        </w:rPr>
        <w:t xml:space="preserve">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 1368.</w:t>
      </w:r>
    </w:p>
    <w:p w14:paraId="0FF1659F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D43158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Bystander Racism </w:t>
      </w:r>
      <w:r w:rsidRPr="00CD0AD1">
        <w:rPr>
          <w:rFonts w:ascii="Times New Roman" w:hAnsi="Times New Roman" w:cs="Times New Roman"/>
          <w:sz w:val="24"/>
          <w:szCs w:val="24"/>
        </w:rPr>
        <w:t xml:space="preserve">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</w:t>
      </w:r>
    </w:p>
    <w:p w14:paraId="7975D9BA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>1382.</w:t>
      </w:r>
    </w:p>
    <w:p w14:paraId="392EAFD4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1C2A36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Martin’s Story </w:t>
      </w:r>
      <w:r w:rsidRPr="00CD0AD1">
        <w:rPr>
          <w:rFonts w:ascii="Times New Roman" w:hAnsi="Times New Roman" w:cs="Times New Roman"/>
          <w:sz w:val="24"/>
          <w:szCs w:val="24"/>
        </w:rPr>
        <w:t xml:space="preserve">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 1427.</w:t>
      </w:r>
    </w:p>
    <w:p w14:paraId="068C3D6D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D1D2FFA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Invisible </w:t>
      </w:r>
      <w:r w:rsidRPr="00CD0AD1">
        <w:rPr>
          <w:rFonts w:ascii="Times New Roman" w:hAnsi="Times New Roman" w:cs="Times New Roman"/>
          <w:sz w:val="24"/>
          <w:szCs w:val="24"/>
        </w:rPr>
        <w:t xml:space="preserve">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 1445</w:t>
      </w:r>
    </w:p>
    <w:p w14:paraId="73C65831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24FDB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The Wall of Positivity </w:t>
      </w:r>
      <w:r w:rsidRPr="00CD0AD1">
        <w:rPr>
          <w:rFonts w:ascii="Times New Roman" w:hAnsi="Times New Roman" w:cs="Times New Roman"/>
          <w:sz w:val="24"/>
          <w:szCs w:val="24"/>
        </w:rPr>
        <w:t xml:space="preserve">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 1446.</w:t>
      </w:r>
    </w:p>
    <w:p w14:paraId="742E485E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B26C0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Adlai’s Story </w:t>
      </w:r>
      <w:r w:rsidRPr="00CD0AD1">
        <w:rPr>
          <w:rFonts w:ascii="Times New Roman" w:hAnsi="Times New Roman" w:cs="Times New Roman"/>
          <w:sz w:val="24"/>
          <w:szCs w:val="24"/>
        </w:rPr>
        <w:t xml:space="preserve">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 1448.</w:t>
      </w:r>
    </w:p>
    <w:p w14:paraId="112A5D1C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42A7FB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Food Lines </w:t>
      </w:r>
      <w:r w:rsidRPr="00CD0AD1">
        <w:rPr>
          <w:rFonts w:ascii="Times New Roman" w:hAnsi="Times New Roman" w:cs="Times New Roman"/>
          <w:sz w:val="24"/>
          <w:szCs w:val="24"/>
        </w:rPr>
        <w:t xml:space="preserve">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</w:t>
      </w:r>
    </w:p>
    <w:p w14:paraId="1533137D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>1469.</w:t>
      </w:r>
    </w:p>
    <w:p w14:paraId="637F6AF0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3672CC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It’s a Matter of Time </w:t>
      </w:r>
      <w:r w:rsidRPr="00CD0AD1">
        <w:rPr>
          <w:rFonts w:ascii="Times New Roman" w:hAnsi="Times New Roman" w:cs="Times New Roman"/>
          <w:sz w:val="24"/>
          <w:szCs w:val="24"/>
        </w:rPr>
        <w:t xml:space="preserve">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</w:t>
      </w:r>
    </w:p>
    <w:p w14:paraId="05DECE62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>1472.</w:t>
      </w:r>
    </w:p>
    <w:p w14:paraId="4FA04A03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4428B5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>Backyard Decorations</w:t>
      </w:r>
      <w:r w:rsidRPr="00CD0AD1">
        <w:rPr>
          <w:rFonts w:ascii="Times New Roman" w:hAnsi="Times New Roman" w:cs="Times New Roman"/>
          <w:sz w:val="24"/>
          <w:szCs w:val="24"/>
        </w:rPr>
        <w:t xml:space="preserve"> 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</w:t>
      </w:r>
    </w:p>
    <w:p w14:paraId="78DA9CDD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sz w:val="24"/>
          <w:szCs w:val="24"/>
        </w:rPr>
        <w:t xml:space="preserve">1474. </w:t>
      </w:r>
    </w:p>
    <w:p w14:paraId="75C0C6D0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81591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School Lockdown </w:t>
      </w:r>
      <w:r w:rsidRPr="00CD0AD1">
        <w:rPr>
          <w:rFonts w:ascii="Times New Roman" w:hAnsi="Times New Roman" w:cs="Times New Roman"/>
          <w:sz w:val="24"/>
          <w:szCs w:val="24"/>
        </w:rPr>
        <w:t xml:space="preserve">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 1480.</w:t>
      </w:r>
    </w:p>
    <w:p w14:paraId="08804D32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1E31D5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Dumpster Day </w:t>
      </w:r>
      <w:r w:rsidRPr="00CD0AD1">
        <w:rPr>
          <w:rFonts w:ascii="Times New Roman" w:hAnsi="Times New Roman" w:cs="Times New Roman"/>
          <w:sz w:val="24"/>
          <w:szCs w:val="24"/>
        </w:rPr>
        <w:t xml:space="preserve">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 1486.</w:t>
      </w:r>
    </w:p>
    <w:p w14:paraId="4A6A9AD6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C2D124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Positivity </w:t>
      </w:r>
      <w:r w:rsidRPr="00CD0AD1">
        <w:rPr>
          <w:rFonts w:ascii="Times New Roman" w:hAnsi="Times New Roman" w:cs="Times New Roman"/>
          <w:sz w:val="24"/>
          <w:szCs w:val="24"/>
        </w:rPr>
        <w:t xml:space="preserve">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 1491.</w:t>
      </w:r>
    </w:p>
    <w:p w14:paraId="2ADE4445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2BEDDE03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Monumental Art </w:t>
      </w:r>
      <w:r w:rsidRPr="00CD0AD1">
        <w:rPr>
          <w:rFonts w:ascii="Times New Roman" w:hAnsi="Times New Roman" w:cs="Times New Roman"/>
          <w:sz w:val="24"/>
          <w:szCs w:val="24"/>
        </w:rPr>
        <w:t xml:space="preserve">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 1493 (or 1494).</w:t>
      </w:r>
    </w:p>
    <w:p w14:paraId="5F6AF5D9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668117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Fables are not Just for Children </w:t>
      </w:r>
      <w:r w:rsidRPr="00CD0AD1">
        <w:rPr>
          <w:rFonts w:ascii="Times New Roman" w:hAnsi="Times New Roman" w:cs="Times New Roman"/>
          <w:sz w:val="24"/>
          <w:szCs w:val="24"/>
        </w:rPr>
        <w:t xml:space="preserve">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 1496.</w:t>
      </w:r>
    </w:p>
    <w:p w14:paraId="6873217A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82229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Frankenstein Meets the Brothers Grimm </w:t>
      </w:r>
      <w:r w:rsidRPr="00CD0AD1">
        <w:rPr>
          <w:rFonts w:ascii="Times New Roman" w:hAnsi="Times New Roman" w:cs="Times New Roman"/>
          <w:sz w:val="24"/>
          <w:szCs w:val="24"/>
        </w:rPr>
        <w:t xml:space="preserve">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 1526.</w:t>
      </w:r>
    </w:p>
    <w:p w14:paraId="35A33465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11DD4B1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>Implicit Bias</w:t>
      </w:r>
      <w:r w:rsidRPr="00CD0AD1">
        <w:rPr>
          <w:rFonts w:ascii="Times New Roman" w:hAnsi="Times New Roman" w:cs="Times New Roman"/>
          <w:sz w:val="24"/>
          <w:szCs w:val="24"/>
        </w:rPr>
        <w:t xml:space="preserve"> 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 1529.</w:t>
      </w:r>
    </w:p>
    <w:p w14:paraId="00756784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10E4EE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The Pledge </w:t>
      </w:r>
      <w:r w:rsidRPr="00CD0AD1">
        <w:rPr>
          <w:rFonts w:ascii="Times New Roman" w:hAnsi="Times New Roman" w:cs="Times New Roman"/>
          <w:sz w:val="24"/>
          <w:szCs w:val="24"/>
        </w:rPr>
        <w:t xml:space="preserve">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 1532.</w:t>
      </w:r>
    </w:p>
    <w:p w14:paraId="2A2B5E39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CA74EE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0AD1">
        <w:rPr>
          <w:rFonts w:ascii="Times New Roman" w:hAnsi="Times New Roman" w:cs="Times New Roman"/>
          <w:i/>
          <w:sz w:val="24"/>
          <w:szCs w:val="24"/>
        </w:rPr>
        <w:t xml:space="preserve">The Chaplain’s Story </w:t>
      </w:r>
      <w:r w:rsidRPr="00CD0AD1">
        <w:rPr>
          <w:rFonts w:ascii="Times New Roman" w:hAnsi="Times New Roman" w:cs="Times New Roman"/>
          <w:sz w:val="24"/>
          <w:szCs w:val="24"/>
        </w:rPr>
        <w:t xml:space="preserve">on </w:t>
      </w:r>
      <w:r w:rsidRPr="00CD0AD1">
        <w:rPr>
          <w:rFonts w:ascii="Times New Roman" w:hAnsi="Times New Roman" w:cs="Times New Roman"/>
          <w:i/>
          <w:sz w:val="24"/>
          <w:szCs w:val="24"/>
        </w:rPr>
        <w:t>Fifty-One Percent</w:t>
      </w:r>
      <w:r w:rsidRPr="00CD0AD1">
        <w:rPr>
          <w:rFonts w:ascii="Times New Roman" w:hAnsi="Times New Roman" w:cs="Times New Roman"/>
          <w:sz w:val="24"/>
          <w:szCs w:val="24"/>
        </w:rPr>
        <w:t>, WAMC, Northeast Public Radio National Productions podcast/episode 1539.</w:t>
      </w:r>
    </w:p>
    <w:p w14:paraId="5DF4A3D7" w14:textId="77777777" w:rsidR="00CD0AD1" w:rsidRPr="00CD0AD1" w:rsidRDefault="00CD0AD1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051DF" w14:textId="77777777" w:rsidR="00893F45" w:rsidRPr="00CD0AD1" w:rsidRDefault="00893F45" w:rsidP="00CD0A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93F45" w:rsidRPr="00CD0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41CDF"/>
    <w:multiLevelType w:val="hybridMultilevel"/>
    <w:tmpl w:val="579A03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02DA9"/>
    <w:multiLevelType w:val="hybridMultilevel"/>
    <w:tmpl w:val="A880B7C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9A9"/>
    <w:rsid w:val="00034A56"/>
    <w:rsid w:val="00052F57"/>
    <w:rsid w:val="00072E3E"/>
    <w:rsid w:val="000B0108"/>
    <w:rsid w:val="000D4E6A"/>
    <w:rsid w:val="00174659"/>
    <w:rsid w:val="001B1FC7"/>
    <w:rsid w:val="001D1792"/>
    <w:rsid w:val="001E7455"/>
    <w:rsid w:val="00203FF8"/>
    <w:rsid w:val="00231F73"/>
    <w:rsid w:val="002445C0"/>
    <w:rsid w:val="00276C86"/>
    <w:rsid w:val="002B133F"/>
    <w:rsid w:val="002C40C6"/>
    <w:rsid w:val="002D2092"/>
    <w:rsid w:val="002E54B1"/>
    <w:rsid w:val="002E5985"/>
    <w:rsid w:val="00300A58"/>
    <w:rsid w:val="00310AF9"/>
    <w:rsid w:val="00311810"/>
    <w:rsid w:val="003467C8"/>
    <w:rsid w:val="0034735F"/>
    <w:rsid w:val="0037681D"/>
    <w:rsid w:val="003958C9"/>
    <w:rsid w:val="003959CF"/>
    <w:rsid w:val="003B5B16"/>
    <w:rsid w:val="003E771A"/>
    <w:rsid w:val="004026FB"/>
    <w:rsid w:val="00407299"/>
    <w:rsid w:val="00416740"/>
    <w:rsid w:val="00433A97"/>
    <w:rsid w:val="00480E8A"/>
    <w:rsid w:val="004C3FFA"/>
    <w:rsid w:val="005233BB"/>
    <w:rsid w:val="00536AD0"/>
    <w:rsid w:val="005C3444"/>
    <w:rsid w:val="006765AC"/>
    <w:rsid w:val="0068487F"/>
    <w:rsid w:val="006C19A9"/>
    <w:rsid w:val="006E3455"/>
    <w:rsid w:val="00704EAA"/>
    <w:rsid w:val="00710E69"/>
    <w:rsid w:val="007351CF"/>
    <w:rsid w:val="007373AE"/>
    <w:rsid w:val="00740DC4"/>
    <w:rsid w:val="007415DB"/>
    <w:rsid w:val="00783262"/>
    <w:rsid w:val="00785900"/>
    <w:rsid w:val="007A41B2"/>
    <w:rsid w:val="007B625A"/>
    <w:rsid w:val="007C4AB6"/>
    <w:rsid w:val="007D6055"/>
    <w:rsid w:val="0082726E"/>
    <w:rsid w:val="0084716F"/>
    <w:rsid w:val="008758BF"/>
    <w:rsid w:val="00893F45"/>
    <w:rsid w:val="008B366F"/>
    <w:rsid w:val="00942224"/>
    <w:rsid w:val="009774C4"/>
    <w:rsid w:val="00984EFA"/>
    <w:rsid w:val="009B2D4C"/>
    <w:rsid w:val="009B331F"/>
    <w:rsid w:val="009C21BF"/>
    <w:rsid w:val="00A2416D"/>
    <w:rsid w:val="00A24635"/>
    <w:rsid w:val="00A433CF"/>
    <w:rsid w:val="00A57AEB"/>
    <w:rsid w:val="00A854CA"/>
    <w:rsid w:val="00A90326"/>
    <w:rsid w:val="00B108EE"/>
    <w:rsid w:val="00B901BD"/>
    <w:rsid w:val="00BA7F1E"/>
    <w:rsid w:val="00BB55AE"/>
    <w:rsid w:val="00BB6F1C"/>
    <w:rsid w:val="00BC5337"/>
    <w:rsid w:val="00BD41DB"/>
    <w:rsid w:val="00BE1AA5"/>
    <w:rsid w:val="00C53E93"/>
    <w:rsid w:val="00C6311A"/>
    <w:rsid w:val="00CD0AD1"/>
    <w:rsid w:val="00CE46E3"/>
    <w:rsid w:val="00CF43C3"/>
    <w:rsid w:val="00D04146"/>
    <w:rsid w:val="00D619FE"/>
    <w:rsid w:val="00DD1DE9"/>
    <w:rsid w:val="00E03CB3"/>
    <w:rsid w:val="00E10BA2"/>
    <w:rsid w:val="00E1207B"/>
    <w:rsid w:val="00E74BF7"/>
    <w:rsid w:val="00E756E4"/>
    <w:rsid w:val="00EA2E9F"/>
    <w:rsid w:val="00EE7E6E"/>
    <w:rsid w:val="00F7459D"/>
    <w:rsid w:val="00F845AF"/>
    <w:rsid w:val="00F91F7C"/>
    <w:rsid w:val="00FC4495"/>
    <w:rsid w:val="00FE4FF3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24848"/>
  <w15:chartTrackingRefBased/>
  <w15:docId w15:val="{F1B1FF2F-D7F7-4222-B44B-F73B38A0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1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9A9"/>
    <w:rPr>
      <w:b/>
      <w:bCs/>
    </w:rPr>
  </w:style>
  <w:style w:type="paragraph" w:customStyle="1" w:styleId="NoParagraphStyle">
    <w:name w:val="[No Paragraph Style]"/>
    <w:rsid w:val="006C19A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77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7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ycrafters@verizon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orycrafter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8059-A4EF-490A-9081-0D77078C6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Marshall</dc:creator>
  <cp:keywords/>
  <dc:description/>
  <cp:lastModifiedBy>Sherry Norfolk</cp:lastModifiedBy>
  <cp:revision>2</cp:revision>
  <dcterms:created xsi:type="dcterms:W3CDTF">2019-05-01T01:12:00Z</dcterms:created>
  <dcterms:modified xsi:type="dcterms:W3CDTF">2019-05-01T01:12:00Z</dcterms:modified>
</cp:coreProperties>
</file>